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3749" w14:textId="74BC3C9F" w:rsidR="00340B25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4F51954" wp14:editId="4771D319">
            <wp:extent cx="2857500" cy="922020"/>
            <wp:effectExtent l="0" t="0" r="0" b="0"/>
            <wp:docPr id="1" name="Picture 1" descr="Rural Urban Synthesi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al Urban Synthesis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708C" w14:textId="77777777" w:rsidR="00340B25" w:rsidRDefault="00340B25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507AB5E2" w14:textId="7777777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046E68B0" w14:textId="2299835E" w:rsidR="00767EDA" w:rsidRPr="00B37E72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Church Grove, </w:t>
      </w:r>
      <w:proofErr w:type="spellStart"/>
      <w:r>
        <w:rPr>
          <w:rFonts w:cstheme="minorHAnsi"/>
          <w:color w:val="000000"/>
          <w:sz w:val="22"/>
          <w:szCs w:val="22"/>
          <w:lang w:val="en-US"/>
        </w:rPr>
        <w:t>Ladywell</w:t>
      </w:r>
      <w:proofErr w:type="spellEnd"/>
      <w:r>
        <w:rPr>
          <w:rFonts w:cstheme="minorHAnsi"/>
          <w:color w:val="000000"/>
          <w:sz w:val="22"/>
          <w:szCs w:val="22"/>
          <w:lang w:val="en-US"/>
        </w:rPr>
        <w:t>, London</w:t>
      </w:r>
    </w:p>
    <w:p w14:paraId="7BA8DADE" w14:textId="77777777" w:rsidR="008738F5" w:rsidRDefault="008738F5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1ADAF046" w14:textId="2AB84E84" w:rsidR="00107D31" w:rsidRP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107D31">
        <w:rPr>
          <w:rFonts w:cstheme="minorHAnsi"/>
          <w:color w:val="000000"/>
          <w:sz w:val="22"/>
          <w:szCs w:val="22"/>
          <w:lang w:val="en-US"/>
        </w:rPr>
        <w:t>New Build 3</w:t>
      </w:r>
      <w:r w:rsidR="008738F5">
        <w:rPr>
          <w:rFonts w:cstheme="minorHAnsi"/>
          <w:color w:val="000000"/>
          <w:sz w:val="22"/>
          <w:szCs w:val="22"/>
          <w:lang w:val="en-US"/>
        </w:rPr>
        <w:t>6</w:t>
      </w:r>
      <w:r w:rsidRPr="00107D31">
        <w:rPr>
          <w:rFonts w:cstheme="minorHAnsi"/>
          <w:color w:val="000000"/>
          <w:sz w:val="22"/>
          <w:szCs w:val="22"/>
          <w:lang w:val="en-US"/>
        </w:rPr>
        <w:t xml:space="preserve"> Unit Residential Scheme </w:t>
      </w:r>
    </w:p>
    <w:p w14:paraId="2E36E5EB" w14:textId="7777777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47533946" w14:textId="2F27BD64" w:rsidR="00107D31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proofErr w:type="spellStart"/>
      <w:r>
        <w:rPr>
          <w:rFonts w:cstheme="minorHAnsi"/>
          <w:color w:val="000000"/>
          <w:sz w:val="22"/>
          <w:szCs w:val="22"/>
          <w:lang w:val="en-US"/>
        </w:rPr>
        <w:t>Self Build</w:t>
      </w:r>
      <w:proofErr w:type="spellEnd"/>
      <w:r>
        <w:rPr>
          <w:rFonts w:cstheme="minorHAnsi"/>
          <w:color w:val="000000"/>
          <w:sz w:val="22"/>
          <w:szCs w:val="22"/>
          <w:lang w:val="en-US"/>
        </w:rPr>
        <w:t xml:space="preserve"> Manager Job Description </w:t>
      </w:r>
    </w:p>
    <w:p w14:paraId="3929269B" w14:textId="2B01CE47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6D8888BA" w14:textId="73005037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723C20D1" w14:textId="69EC73E3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7FC8A054" w14:textId="57B19323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0FF93E37" w14:textId="526696EE" w:rsidR="004A7EBB" w:rsidRDefault="00EC4EE8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E3C47" wp14:editId="401B0EC1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576199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95" y="21516"/>
                <wp:lineTo x="21495" y="0"/>
                <wp:lineTo x="0" y="0"/>
              </wp:wrapPolygon>
            </wp:wrapTight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4" t="29327" r="13127" b="28401"/>
                    <a:stretch/>
                  </pic:blipFill>
                  <pic:spPr bwMode="auto">
                    <a:xfrm>
                      <a:off x="0" y="0"/>
                      <a:ext cx="576199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77322" w14:textId="30E8B046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69BF4DDC" w14:textId="6B1AE85B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0250D96F" w14:textId="72B219DD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35972960" w14:textId="031B1C9F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4225C3F2" w14:textId="3DDAFFFF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159BA564" w14:textId="0F24B94F" w:rsidR="004A7EBB" w:rsidRDefault="004A7EBB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6358742F" w14:textId="17E16A5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3DB95077" w14:textId="0950BC4D" w:rsidR="008738F5" w:rsidRDefault="008738F5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79548BFE" w14:textId="77777777" w:rsidR="008738F5" w:rsidRDefault="008738F5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40B77AE7" w14:textId="7777777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518670E8" w14:textId="7777777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28DF039" w14:textId="7777777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9926D57" w14:textId="3D31A340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lastRenderedPageBreak/>
        <w:t xml:space="preserve">RUSS Community Land Trust is looking for a person or company with experience of self-build or self-finish construction to be the Self Build Manager </w:t>
      </w:r>
      <w:r w:rsidR="002E6037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(SBM) </w:t>
      </w: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on our 3</w:t>
      </w:r>
      <w:r w:rsidR="008738F5">
        <w:rPr>
          <w:rFonts w:cstheme="minorHAnsi"/>
          <w:b/>
          <w:bCs/>
          <w:color w:val="000000"/>
          <w:sz w:val="22"/>
          <w:szCs w:val="22"/>
          <w:lang w:val="en-US"/>
        </w:rPr>
        <w:t>6</w:t>
      </w: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dwelling, affordable housing development in </w:t>
      </w:r>
      <w:proofErr w:type="spellStart"/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Lewisham</w:t>
      </w:r>
      <w:proofErr w:type="spellEnd"/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, with some self-finish construction which has recently started on site and is due to complete in </w:t>
      </w:r>
      <w:r w:rsidR="00EC4EE8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May </w:t>
      </w: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2023.</w:t>
      </w:r>
      <w:r w:rsidR="00EC4EE8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Self-build works will take place from </w:t>
      </w:r>
      <w:r w:rsidR="0016758A">
        <w:rPr>
          <w:rFonts w:cstheme="minorHAnsi"/>
          <w:b/>
          <w:bCs/>
          <w:color w:val="000000"/>
          <w:sz w:val="22"/>
          <w:szCs w:val="22"/>
          <w:lang w:val="en-US"/>
        </w:rPr>
        <w:t>December</w:t>
      </w:r>
      <w:r w:rsidR="00EC4EE8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2022 to </w:t>
      </w:r>
      <w:r w:rsidR="002E6037">
        <w:rPr>
          <w:rFonts w:cstheme="minorHAnsi"/>
          <w:b/>
          <w:bCs/>
          <w:color w:val="000000"/>
          <w:sz w:val="22"/>
          <w:szCs w:val="22"/>
          <w:lang w:val="en-US"/>
        </w:rPr>
        <w:t>May</w:t>
      </w:r>
      <w:r w:rsidR="00EC4EE8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2023.</w:t>
      </w:r>
      <w:r w:rsidR="002E6037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The SBM will be required to commence their role ideally from </w:t>
      </w:r>
      <w:r w:rsidR="000C30F9">
        <w:rPr>
          <w:rFonts w:cstheme="minorHAnsi"/>
          <w:b/>
          <w:bCs/>
          <w:color w:val="000000"/>
          <w:sz w:val="22"/>
          <w:szCs w:val="22"/>
          <w:lang w:val="en-US"/>
        </w:rPr>
        <w:t>October</w:t>
      </w:r>
      <w:r w:rsidR="002E6037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2022 in order provide support to the Self-Build residents prior to commencement of Self-Build works which commence from the 12</w:t>
      </w:r>
      <w:r w:rsidR="002E6037" w:rsidRPr="002E6037">
        <w:rPr>
          <w:rFonts w:cs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2E6037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of December 2022. </w:t>
      </w:r>
      <w:r w:rsidR="00A17339" w:rsidRPr="00A17339">
        <w:rPr>
          <w:rFonts w:cstheme="minorHAnsi"/>
          <w:b/>
          <w:bCs/>
          <w:color w:val="000000"/>
          <w:sz w:val="22"/>
          <w:szCs w:val="22"/>
          <w:lang w:val="en-US"/>
        </w:rPr>
        <w:t>www.theruss.org/church-grove/</w:t>
      </w:r>
    </w:p>
    <w:p w14:paraId="71797147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5AFBA65B" w14:textId="1667E154" w:rsidR="00767EDA" w:rsidRPr="00CD147B" w:rsidRDefault="00767EDA" w:rsidP="00DE1F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32"/>
          <w:szCs w:val="32"/>
          <w:lang w:val="en-US"/>
        </w:rPr>
      </w:pPr>
      <w:r w:rsidRPr="00CD147B">
        <w:rPr>
          <w:rFonts w:cstheme="minorHAnsi"/>
          <w:b/>
          <w:bCs/>
          <w:color w:val="000000"/>
          <w:sz w:val="32"/>
          <w:szCs w:val="32"/>
          <w:lang w:val="en-US"/>
        </w:rPr>
        <w:t>Introduction</w:t>
      </w:r>
      <w:r w:rsidR="002E6037" w:rsidRPr="00CD147B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 and Background</w:t>
      </w:r>
    </w:p>
    <w:p w14:paraId="53931423" w14:textId="5A31DFD3" w:rsidR="00BD0280" w:rsidRDefault="00767EDA" w:rsidP="00DE1FA9">
      <w:pPr>
        <w:spacing w:line="276" w:lineRule="auto"/>
        <w:jc w:val="both"/>
        <w:rPr>
          <w:rFonts w:cstheme="minorHAnsi"/>
          <w:sz w:val="22"/>
          <w:szCs w:val="22"/>
        </w:rPr>
      </w:pPr>
      <w:r w:rsidRPr="00B37E72">
        <w:rPr>
          <w:rFonts w:cstheme="minorHAnsi"/>
          <w:sz w:val="22"/>
          <w:szCs w:val="22"/>
        </w:rPr>
        <w:t>The Rural Urban Synthesis Society (RUSS) is a Community Land Trust developing affordable,</w:t>
      </w:r>
      <w:r w:rsidR="00F912A5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 xml:space="preserve">sustainable, </w:t>
      </w:r>
      <w:proofErr w:type="gramStart"/>
      <w:r w:rsidRPr="00B37E72">
        <w:rPr>
          <w:rFonts w:cstheme="minorHAnsi"/>
          <w:sz w:val="22"/>
          <w:szCs w:val="22"/>
        </w:rPr>
        <w:t>high quality</w:t>
      </w:r>
      <w:proofErr w:type="gramEnd"/>
      <w:r w:rsidRPr="00B37E72">
        <w:rPr>
          <w:rFonts w:cstheme="minorHAnsi"/>
          <w:sz w:val="22"/>
          <w:szCs w:val="22"/>
        </w:rPr>
        <w:t xml:space="preserve"> housing for local people in Lewisham. RUSS’s pilot project is being</w:t>
      </w:r>
      <w:r w:rsidR="00F912A5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 xml:space="preserve">developed at Church Grove, </w:t>
      </w:r>
      <w:proofErr w:type="spellStart"/>
      <w:r w:rsidRPr="00B37E72">
        <w:rPr>
          <w:rFonts w:cstheme="minorHAnsi"/>
          <w:sz w:val="22"/>
          <w:szCs w:val="22"/>
        </w:rPr>
        <w:t>Ladywell</w:t>
      </w:r>
      <w:proofErr w:type="spellEnd"/>
      <w:r w:rsidRPr="00B37E72">
        <w:rPr>
          <w:rFonts w:cstheme="minorHAnsi"/>
          <w:sz w:val="22"/>
          <w:szCs w:val="22"/>
        </w:rPr>
        <w:t xml:space="preserve">, </w:t>
      </w:r>
      <w:proofErr w:type="gramStart"/>
      <w:r w:rsidRPr="00B37E72">
        <w:rPr>
          <w:rFonts w:cstheme="minorHAnsi"/>
          <w:sz w:val="22"/>
          <w:szCs w:val="22"/>
        </w:rPr>
        <w:t xml:space="preserve">providing  </w:t>
      </w:r>
      <w:r w:rsidR="008738F5">
        <w:rPr>
          <w:rFonts w:cstheme="minorHAnsi"/>
          <w:sz w:val="22"/>
          <w:szCs w:val="22"/>
        </w:rPr>
        <w:t>36</w:t>
      </w:r>
      <w:proofErr w:type="gramEnd"/>
      <w:r w:rsidR="008738F5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 xml:space="preserve">new mixed tenure homes in </w:t>
      </w:r>
      <w:r w:rsidR="00BD0280" w:rsidRPr="00B37E72">
        <w:rPr>
          <w:rFonts w:cstheme="minorHAnsi"/>
          <w:sz w:val="22"/>
          <w:szCs w:val="22"/>
        </w:rPr>
        <w:t>two</w:t>
      </w:r>
      <w:r w:rsidRPr="00B37E72">
        <w:rPr>
          <w:rFonts w:cstheme="minorHAnsi"/>
          <w:sz w:val="22"/>
          <w:szCs w:val="22"/>
        </w:rPr>
        <w:t xml:space="preserve"> four-storey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building</w:t>
      </w:r>
      <w:r w:rsidR="00BD0280" w:rsidRPr="00B37E72">
        <w:rPr>
          <w:rFonts w:cstheme="minorHAnsi"/>
          <w:sz w:val="22"/>
          <w:szCs w:val="22"/>
        </w:rPr>
        <w:t>s</w:t>
      </w:r>
      <w:r w:rsidRPr="00B37E72">
        <w:rPr>
          <w:rFonts w:cstheme="minorHAnsi"/>
          <w:sz w:val="22"/>
          <w:szCs w:val="22"/>
        </w:rPr>
        <w:t>, including communal facilities, shared gardens and a publicly accessible community space.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 xml:space="preserve">The construction of the project is being carried out by main contractor </w:t>
      </w:r>
      <w:r w:rsidR="00F912A5">
        <w:rPr>
          <w:rFonts w:cstheme="minorHAnsi"/>
          <w:sz w:val="22"/>
          <w:szCs w:val="22"/>
        </w:rPr>
        <w:t>ROOFF</w:t>
      </w:r>
      <w:r w:rsidRPr="00B37E72">
        <w:rPr>
          <w:rFonts w:cstheme="minorHAnsi"/>
          <w:sz w:val="22"/>
          <w:szCs w:val="22"/>
        </w:rPr>
        <w:t xml:space="preserve"> Ltd who will deliver weathertight shells, site infrastructure</w:t>
      </w:r>
      <w:r w:rsidR="00BD0280" w:rsidRPr="00B37E72">
        <w:rPr>
          <w:rFonts w:cstheme="minorHAnsi"/>
          <w:sz w:val="22"/>
          <w:szCs w:val="22"/>
        </w:rPr>
        <w:t xml:space="preserve">, some fully and some partly completed dwellings </w:t>
      </w:r>
      <w:r w:rsidRPr="00B37E72">
        <w:rPr>
          <w:rFonts w:cstheme="minorHAnsi"/>
          <w:sz w:val="22"/>
          <w:szCs w:val="22"/>
        </w:rPr>
        <w:t xml:space="preserve">whilst managing the site and taking overall responsibility throughout. </w:t>
      </w:r>
    </w:p>
    <w:p w14:paraId="40DF811F" w14:textId="77777777" w:rsidR="00BD0280" w:rsidRPr="00B37E72" w:rsidRDefault="00BD0280" w:rsidP="00DE1FA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4BFF8A1" w14:textId="1298CC73" w:rsidR="00767EDA" w:rsidRPr="00B37E72" w:rsidRDefault="00767EDA" w:rsidP="00DE1FA9">
      <w:pPr>
        <w:spacing w:line="276" w:lineRule="auto"/>
        <w:jc w:val="both"/>
        <w:rPr>
          <w:rFonts w:cstheme="minorHAnsi"/>
          <w:sz w:val="22"/>
          <w:szCs w:val="22"/>
        </w:rPr>
      </w:pPr>
      <w:r w:rsidRPr="00B37E72">
        <w:rPr>
          <w:rFonts w:cstheme="minorHAnsi"/>
          <w:sz w:val="22"/>
          <w:szCs w:val="22"/>
        </w:rPr>
        <w:t>Residents were selected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at the planning stage and have been heavily involved in the design process, influencing the overall</w:t>
      </w:r>
      <w:r w:rsidR="00BD0280" w:rsidRPr="00B37E72">
        <w:rPr>
          <w:rFonts w:cstheme="minorHAnsi"/>
          <w:sz w:val="22"/>
          <w:szCs w:val="22"/>
        </w:rPr>
        <w:t xml:space="preserve"> </w:t>
      </w:r>
      <w:proofErr w:type="gramStart"/>
      <w:r w:rsidRPr="00B37E72">
        <w:rPr>
          <w:rFonts w:cstheme="minorHAnsi"/>
          <w:sz w:val="22"/>
          <w:szCs w:val="22"/>
        </w:rPr>
        <w:t>design</w:t>
      </w:r>
      <w:proofErr w:type="gramEnd"/>
      <w:r w:rsidRPr="00B37E72">
        <w:rPr>
          <w:rFonts w:cstheme="minorHAnsi"/>
          <w:sz w:val="22"/>
          <w:szCs w:val="22"/>
        </w:rPr>
        <w:t xml:space="preserve"> and making choices on their individual layouts and fit-out specifications. The group is being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readied to carry out self-build and self-finish work, generally the fit-out and finishing of their ow</w:t>
      </w:r>
      <w:r w:rsidR="00BD0280" w:rsidRPr="00B37E72">
        <w:rPr>
          <w:rFonts w:cstheme="minorHAnsi"/>
          <w:sz w:val="22"/>
          <w:szCs w:val="22"/>
        </w:rPr>
        <w:t xml:space="preserve">n </w:t>
      </w:r>
      <w:r w:rsidRPr="00B37E72">
        <w:rPr>
          <w:rFonts w:cstheme="minorHAnsi"/>
          <w:sz w:val="22"/>
          <w:szCs w:val="22"/>
        </w:rPr>
        <w:t>units but also some packages of external works. Residents will offer their labour for free,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receiving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savings off their sale and rent prices according to the savings their work achieves in reduced labour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costs.</w:t>
      </w:r>
    </w:p>
    <w:p w14:paraId="0383CC9C" w14:textId="77777777" w:rsidR="00BD0280" w:rsidRPr="00B37E72" w:rsidRDefault="00BD0280" w:rsidP="00DE1FA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6670D24" w14:textId="58A76A51" w:rsidR="00767EDA" w:rsidRPr="00B37E72" w:rsidRDefault="00767EDA" w:rsidP="00DE1FA9">
      <w:pPr>
        <w:spacing w:line="276" w:lineRule="auto"/>
        <w:jc w:val="both"/>
        <w:rPr>
          <w:rFonts w:cstheme="minorHAnsi"/>
          <w:sz w:val="22"/>
          <w:szCs w:val="22"/>
        </w:rPr>
      </w:pPr>
      <w:r w:rsidRPr="00B37E72">
        <w:rPr>
          <w:rFonts w:cstheme="minorHAnsi"/>
          <w:sz w:val="22"/>
          <w:szCs w:val="22"/>
        </w:rPr>
        <w:t>RUSS is seeking a person, persons or company with suitable skills and experience to plan, train and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facilitate the self-build work. The role could be provided by one or more people or a company but</w:t>
      </w:r>
      <w:r w:rsidR="00BD0280" w:rsidRPr="00B37E72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for simplicity it is referred to as the Self Build Manager (SBM).</w:t>
      </w:r>
      <w:r w:rsidR="002E6037">
        <w:rPr>
          <w:rFonts w:cstheme="minorHAnsi"/>
          <w:sz w:val="22"/>
          <w:szCs w:val="22"/>
        </w:rPr>
        <w:t xml:space="preserve"> </w:t>
      </w:r>
      <w:r w:rsidRPr="00B37E72">
        <w:rPr>
          <w:rFonts w:cstheme="minorHAnsi"/>
          <w:sz w:val="22"/>
          <w:szCs w:val="22"/>
        </w:rPr>
        <w:t>This role description outlines the activities and duties RUSS is looking for.</w:t>
      </w:r>
    </w:p>
    <w:p w14:paraId="2A6FED21" w14:textId="4F7D4AB1" w:rsidR="007B78D1" w:rsidRDefault="007B78D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14A7418B" w14:textId="64BDCB9D" w:rsidR="002E6037" w:rsidRPr="00B337CC" w:rsidRDefault="0014573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37CC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1.1 </w:t>
      </w:r>
      <w:r w:rsidR="002E6037" w:rsidRPr="00B337CC">
        <w:rPr>
          <w:rFonts w:cstheme="minorHAnsi"/>
          <w:b/>
          <w:bCs/>
          <w:color w:val="000000"/>
          <w:sz w:val="22"/>
          <w:szCs w:val="22"/>
          <w:lang w:val="en-US"/>
        </w:rPr>
        <w:t>Project Information:</w:t>
      </w:r>
    </w:p>
    <w:p w14:paraId="7AE8F536" w14:textId="39D216BC" w:rsidR="002E6037" w:rsidRDefault="002E603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4BBF04E3" w14:textId="462046A8" w:rsidR="00F50EB6" w:rsidRDefault="00F50EB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F50EB6">
        <w:rPr>
          <w:rFonts w:cstheme="minorHAnsi"/>
          <w:b/>
          <w:bCs/>
          <w:color w:val="000000"/>
          <w:sz w:val="22"/>
          <w:szCs w:val="22"/>
          <w:lang w:val="en-US"/>
        </w:rPr>
        <w:t>Project Address</w:t>
      </w:r>
      <w:r>
        <w:rPr>
          <w:rFonts w:cstheme="minorHAnsi"/>
          <w:color w:val="000000"/>
          <w:sz w:val="22"/>
          <w:szCs w:val="22"/>
          <w:lang w:val="en-US"/>
        </w:rPr>
        <w:t xml:space="preserve">: </w:t>
      </w:r>
      <w:r w:rsidR="00A17339">
        <w:rPr>
          <w:rFonts w:cstheme="minorHAnsi"/>
          <w:color w:val="000000"/>
          <w:sz w:val="22"/>
          <w:szCs w:val="22"/>
          <w:lang w:val="en-US"/>
        </w:rPr>
        <w:t xml:space="preserve">12 </w:t>
      </w:r>
      <w:r>
        <w:rPr>
          <w:rFonts w:cstheme="minorHAnsi"/>
          <w:color w:val="000000"/>
          <w:sz w:val="22"/>
          <w:szCs w:val="22"/>
          <w:lang w:val="en-US"/>
        </w:rPr>
        <w:t xml:space="preserve">Church Grove, </w:t>
      </w:r>
      <w:proofErr w:type="spellStart"/>
      <w:r>
        <w:rPr>
          <w:rFonts w:cstheme="minorHAnsi"/>
          <w:color w:val="000000"/>
          <w:sz w:val="22"/>
          <w:szCs w:val="22"/>
          <w:lang w:val="en-US"/>
        </w:rPr>
        <w:t>Ladywell</w:t>
      </w:r>
      <w:proofErr w:type="spellEnd"/>
      <w:r>
        <w:rPr>
          <w:rFonts w:cstheme="minorHAnsi"/>
          <w:color w:val="000000"/>
          <w:sz w:val="22"/>
          <w:szCs w:val="22"/>
          <w:lang w:val="en-US"/>
        </w:rPr>
        <w:t xml:space="preserve">, London, </w:t>
      </w:r>
      <w:r w:rsidRPr="00F50EB6">
        <w:rPr>
          <w:rFonts w:cstheme="minorHAnsi"/>
          <w:color w:val="000000"/>
          <w:sz w:val="22"/>
          <w:szCs w:val="22"/>
          <w:lang w:val="en-US"/>
        </w:rPr>
        <w:t>SE13 7UT</w:t>
      </w:r>
    </w:p>
    <w:p w14:paraId="30786A4E" w14:textId="77777777" w:rsidR="0014573A" w:rsidRDefault="0014573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660AA7B" w14:textId="71BE66BE" w:rsidR="00F50EB6" w:rsidRDefault="00F50EB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F50EB6">
        <w:rPr>
          <w:rFonts w:cstheme="minorHAnsi"/>
          <w:b/>
          <w:bCs/>
          <w:color w:val="000000"/>
          <w:sz w:val="22"/>
          <w:szCs w:val="22"/>
          <w:lang w:val="en-US"/>
        </w:rPr>
        <w:t>Project Team Members:</w:t>
      </w:r>
    </w:p>
    <w:p w14:paraId="6C97FE3F" w14:textId="4CC01B8F" w:rsidR="00F50EB6" w:rsidRPr="00F50EB6" w:rsidRDefault="00F50EB6" w:rsidP="00DE1F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Contractor: 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="0014573A"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="0014573A"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color w:val="000000"/>
          <w:sz w:val="22"/>
          <w:szCs w:val="22"/>
          <w:lang w:val="en-US"/>
        </w:rPr>
        <w:t>ROOFF Ltd</w:t>
      </w:r>
    </w:p>
    <w:p w14:paraId="109BAE9D" w14:textId="55AC442B" w:rsidR="001A1FC0" w:rsidRPr="001A1FC0" w:rsidRDefault="00F50EB6" w:rsidP="00DE1F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M&amp;E Engineer: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="0014573A"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="0014573A"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color w:val="000000"/>
          <w:sz w:val="22"/>
          <w:szCs w:val="22"/>
          <w:lang w:val="en-US"/>
        </w:rPr>
        <w:t>Ritchie &amp; Daffin</w:t>
      </w:r>
    </w:p>
    <w:p w14:paraId="5993B9A7" w14:textId="647ACA35" w:rsidR="00F50EB6" w:rsidRPr="0014573A" w:rsidRDefault="0014573A" w:rsidP="00DE1F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Architect: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color w:val="000000"/>
          <w:sz w:val="22"/>
          <w:szCs w:val="22"/>
          <w:lang w:val="en-US"/>
        </w:rPr>
        <w:t>Shepheard Epstein Hunter</w:t>
      </w:r>
    </w:p>
    <w:p w14:paraId="1AE768A6" w14:textId="6C53C35D" w:rsidR="0014573A" w:rsidRPr="0014573A" w:rsidRDefault="0014573A" w:rsidP="00DE1F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RUSS Client Rep: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color w:val="000000"/>
          <w:sz w:val="22"/>
          <w:szCs w:val="22"/>
          <w:lang w:val="en-US"/>
        </w:rPr>
        <w:t>Hush Project Management</w:t>
      </w:r>
    </w:p>
    <w:p w14:paraId="6806B882" w14:textId="66051717" w:rsidR="0014573A" w:rsidRPr="00F50EB6" w:rsidRDefault="0014573A" w:rsidP="00DE1F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Employers Agent &amp; QS: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Pr="0014573A">
        <w:rPr>
          <w:rFonts w:cstheme="minorHAnsi"/>
          <w:color w:val="000000"/>
          <w:sz w:val="22"/>
          <w:szCs w:val="22"/>
          <w:lang w:val="en-US"/>
        </w:rPr>
        <w:t>Stockdale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</w:p>
    <w:p w14:paraId="0D25BA22" w14:textId="77777777" w:rsidR="00F50EB6" w:rsidRPr="00F50EB6" w:rsidRDefault="00F50EB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613AA1D" w14:textId="5F437312" w:rsidR="0014573A" w:rsidRDefault="0014573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Number of Units within Development: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Pr="0014573A">
        <w:rPr>
          <w:rFonts w:cstheme="minorHAnsi"/>
          <w:color w:val="000000"/>
          <w:sz w:val="22"/>
          <w:szCs w:val="22"/>
          <w:lang w:val="en-US"/>
        </w:rPr>
        <w:t>3</w:t>
      </w:r>
      <w:r w:rsidR="000931CB">
        <w:rPr>
          <w:rFonts w:cstheme="minorHAnsi"/>
          <w:color w:val="000000"/>
          <w:sz w:val="22"/>
          <w:szCs w:val="22"/>
          <w:lang w:val="en-US"/>
        </w:rPr>
        <w:t>6</w:t>
      </w:r>
      <w:r w:rsidRPr="0014573A">
        <w:rPr>
          <w:rFonts w:cstheme="minorHAnsi"/>
          <w:color w:val="000000"/>
          <w:sz w:val="22"/>
          <w:szCs w:val="22"/>
          <w:lang w:val="en-US"/>
        </w:rPr>
        <w:t xml:space="preserve"> x Units</w:t>
      </w:r>
    </w:p>
    <w:p w14:paraId="165B2D63" w14:textId="52CD44BD" w:rsidR="0014573A" w:rsidRPr="0014573A" w:rsidRDefault="0014573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Number of Units undertaking Self-Build: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ab/>
      </w:r>
      <w:r w:rsidRPr="0014573A">
        <w:rPr>
          <w:rFonts w:cstheme="minorHAnsi"/>
          <w:color w:val="000000"/>
          <w:sz w:val="22"/>
          <w:szCs w:val="22"/>
          <w:lang w:val="en-US"/>
        </w:rPr>
        <w:t>4 x Units</w:t>
      </w:r>
    </w:p>
    <w:p w14:paraId="5E723716" w14:textId="77777777" w:rsidR="00A17339" w:rsidRDefault="00A17339">
      <w:pPr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br w:type="page"/>
      </w:r>
    </w:p>
    <w:p w14:paraId="77DFA09B" w14:textId="25DB0597" w:rsidR="002E6037" w:rsidRDefault="002E603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lastRenderedPageBreak/>
        <w:t>Below is a link to project supporting information to provide further context:</w:t>
      </w:r>
    </w:p>
    <w:p w14:paraId="6E07B771" w14:textId="3E8D4625" w:rsidR="002E6037" w:rsidRDefault="0000000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hyperlink r:id="rId7" w:history="1">
        <w:r w:rsidR="002E6037" w:rsidRPr="002E6037">
          <w:rPr>
            <w:rStyle w:val="Hyperlink"/>
            <w:rFonts w:cstheme="minorHAnsi"/>
            <w:sz w:val="22"/>
            <w:szCs w:val="22"/>
            <w:lang w:val="en-US"/>
          </w:rPr>
          <w:t>RUSS Supporting Information</w:t>
        </w:r>
      </w:hyperlink>
    </w:p>
    <w:p w14:paraId="4CC8C4D2" w14:textId="4D337BCA" w:rsidR="002E6037" w:rsidRDefault="002E603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4B20C382" w14:textId="26ED3E5A" w:rsidR="002E6037" w:rsidRDefault="002E603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The supporting information contained therein is as follows:</w:t>
      </w:r>
    </w:p>
    <w:p w14:paraId="767DBEC9" w14:textId="28509DD2" w:rsidR="002E6037" w:rsidRDefault="002E603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37C33DC2" w14:textId="02F9E212" w:rsidR="005B4930" w:rsidRDefault="005B4930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Self-build Matrix</w:t>
      </w:r>
    </w:p>
    <w:p w14:paraId="0C19EF0A" w14:textId="5EB840E6" w:rsidR="005B4930" w:rsidRDefault="005B4930" w:rsidP="00DE1FA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This provides an indication of the level of works that ROOFF are completing </w:t>
      </w:r>
      <w:r w:rsidR="00753E52">
        <w:rPr>
          <w:rFonts w:cstheme="minorHAnsi"/>
          <w:color w:val="000000"/>
          <w:sz w:val="22"/>
          <w:szCs w:val="22"/>
          <w:lang w:val="en-US"/>
        </w:rPr>
        <w:t>(refer to the “</w:t>
      </w:r>
      <w:proofErr w:type="spellStart"/>
      <w:r w:rsidR="00753E52">
        <w:rPr>
          <w:rFonts w:cstheme="minorHAnsi"/>
          <w:color w:val="000000"/>
          <w:sz w:val="22"/>
          <w:szCs w:val="22"/>
          <w:lang w:val="en-US"/>
        </w:rPr>
        <w:t>self build</w:t>
      </w:r>
      <w:proofErr w:type="spellEnd"/>
      <w:r w:rsidR="00753E52">
        <w:rPr>
          <w:rFonts w:cstheme="minorHAnsi"/>
          <w:color w:val="000000"/>
          <w:sz w:val="22"/>
          <w:szCs w:val="22"/>
          <w:lang w:val="en-US"/>
        </w:rPr>
        <w:t>” column</w:t>
      </w:r>
      <w:r w:rsidR="00A17339">
        <w:rPr>
          <w:rFonts w:cstheme="minorHAnsi"/>
          <w:color w:val="000000"/>
          <w:sz w:val="22"/>
          <w:szCs w:val="22"/>
          <w:lang w:val="en-US"/>
        </w:rPr>
        <w:t>)</w:t>
      </w:r>
    </w:p>
    <w:p w14:paraId="551B5550" w14:textId="3F388A8A" w:rsidR="00753E52" w:rsidRDefault="00753E52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Mechanical &amp; Electrical Layouts</w:t>
      </w:r>
    </w:p>
    <w:p w14:paraId="77279AAF" w14:textId="65DF1753" w:rsidR="00753E52" w:rsidRDefault="00753E52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Mechanical &amp; Electrical Specification</w:t>
      </w:r>
    </w:p>
    <w:p w14:paraId="3A8EC3C0" w14:textId="4B34EE09" w:rsidR="00753E52" w:rsidRDefault="00753E52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Architectural Layouts</w:t>
      </w:r>
    </w:p>
    <w:p w14:paraId="489CB9F8" w14:textId="1B711475" w:rsidR="00753E52" w:rsidRDefault="00753E52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Skills &amp; Training Requirements</w:t>
      </w:r>
    </w:p>
    <w:p w14:paraId="5C2A842D" w14:textId="2A479E51" w:rsidR="00753E52" w:rsidRDefault="00753E52" w:rsidP="00DE1FA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These are the list of training requirements that have been advised by ROOFF as required by each self-build </w:t>
      </w:r>
      <w:r w:rsidR="00A17339">
        <w:rPr>
          <w:rFonts w:cstheme="minorHAnsi"/>
          <w:color w:val="000000"/>
          <w:sz w:val="22"/>
          <w:szCs w:val="22"/>
          <w:lang w:val="en-US"/>
        </w:rPr>
        <w:t>r</w:t>
      </w:r>
      <w:r>
        <w:rPr>
          <w:rFonts w:cstheme="minorHAnsi"/>
          <w:color w:val="000000"/>
          <w:sz w:val="22"/>
          <w:szCs w:val="22"/>
          <w:lang w:val="en-US"/>
        </w:rPr>
        <w:t>esident</w:t>
      </w:r>
    </w:p>
    <w:p w14:paraId="5DB73640" w14:textId="69878F23" w:rsidR="00753E52" w:rsidRDefault="00753E52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Mechanical &amp; Electrical Condition at handover</w:t>
      </w:r>
    </w:p>
    <w:p w14:paraId="108B30B9" w14:textId="29E0E95D" w:rsidR="00753E52" w:rsidRDefault="00753E52" w:rsidP="00DE1FA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This explains how the services will be left by ROOFF for the residents to then complete </w:t>
      </w:r>
      <w:r w:rsidR="00DE1FA9">
        <w:rPr>
          <w:rFonts w:cstheme="minorHAnsi"/>
          <w:color w:val="000000"/>
          <w:sz w:val="22"/>
          <w:szCs w:val="22"/>
          <w:lang w:val="en-US"/>
        </w:rPr>
        <w:t>the self-build fit-out works</w:t>
      </w:r>
    </w:p>
    <w:p w14:paraId="346561F6" w14:textId="3D348E97" w:rsidR="00DE1FA9" w:rsidRDefault="00DE1FA9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Laundry Room Design</w:t>
      </w:r>
    </w:p>
    <w:p w14:paraId="244EFB58" w14:textId="111F347C" w:rsidR="00DE1FA9" w:rsidRDefault="00DE1FA9" w:rsidP="00DE1FA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Design for the Laundry Room which is subject to self-build works (but note self-builders will only be completing flooring, </w:t>
      </w:r>
      <w:proofErr w:type="gramStart"/>
      <w:r>
        <w:rPr>
          <w:rFonts w:cstheme="minorHAnsi"/>
          <w:color w:val="000000"/>
          <w:sz w:val="22"/>
          <w:szCs w:val="22"/>
          <w:lang w:val="en-US"/>
        </w:rPr>
        <w:t>painting</w:t>
      </w:r>
      <w:proofErr w:type="gramEnd"/>
      <w:r>
        <w:rPr>
          <w:rFonts w:cstheme="minorHAnsi"/>
          <w:color w:val="000000"/>
          <w:sz w:val="22"/>
          <w:szCs w:val="22"/>
          <w:lang w:val="en-US"/>
        </w:rPr>
        <w:t xml:space="preserve"> and appliances)</w:t>
      </w:r>
    </w:p>
    <w:p w14:paraId="752D4672" w14:textId="1A369D02" w:rsidR="00DE1FA9" w:rsidRDefault="00DE1FA9" w:rsidP="00DE1F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Landscaping Design</w:t>
      </w:r>
    </w:p>
    <w:p w14:paraId="3C3227EC" w14:textId="66CE89E2" w:rsidR="00DE1FA9" w:rsidRPr="005B4930" w:rsidRDefault="00DE1FA9" w:rsidP="00DE1FA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Overview of Landscaping design for the project, note that 6 of 19 which shows (in yellow) the works that will be undertaken by self-builders (which are effectively Planters, boulders/furniture, Bike Store)</w:t>
      </w:r>
    </w:p>
    <w:p w14:paraId="419F332E" w14:textId="38820214" w:rsidR="002E6037" w:rsidRDefault="002E603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E969B6B" w14:textId="22D55621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D55E602" w14:textId="1365D982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45561097" w14:textId="11C74BD2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5B47E66" w14:textId="1861D0FF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7B9B741D" w14:textId="15C2868E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2B0BF8A" w14:textId="31B0F5B0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CCE31A2" w14:textId="3D5305BE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35102776" w14:textId="47C6A0C0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A11B926" w14:textId="04F8A0A7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5137E2D6" w14:textId="0022B93D" w:rsid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4F2905E4" w14:textId="73D3E686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33FA415" w14:textId="5B8687C7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5313C871" w14:textId="38FD6726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C6AFD4F" w14:textId="5F84BE1A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27DD5C6" w14:textId="307EB6BE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8355824" w14:textId="018321A4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1EAE4BC6" w14:textId="1F9DB171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7FACF81A" w14:textId="77777777" w:rsidR="00531099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5996EDCF" w14:textId="77777777" w:rsidR="000931CB" w:rsidRDefault="000931CB">
      <w:pPr>
        <w:rPr>
          <w:rFonts w:cstheme="minorHAnsi"/>
          <w:b/>
          <w:bCs/>
          <w:color w:val="000000"/>
          <w:sz w:val="32"/>
          <w:szCs w:val="32"/>
          <w:lang w:val="en-US"/>
        </w:rPr>
      </w:pPr>
      <w:r>
        <w:rPr>
          <w:rFonts w:cstheme="minorHAnsi"/>
          <w:b/>
          <w:bCs/>
          <w:color w:val="000000"/>
          <w:sz w:val="32"/>
          <w:szCs w:val="32"/>
          <w:lang w:val="en-US"/>
        </w:rPr>
        <w:br w:type="page"/>
      </w:r>
    </w:p>
    <w:p w14:paraId="22E8D6AB" w14:textId="64B39CE5" w:rsidR="00767EDA" w:rsidRPr="00CD147B" w:rsidRDefault="00767EDA" w:rsidP="00CD14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32"/>
          <w:szCs w:val="32"/>
          <w:lang w:val="en-US"/>
        </w:rPr>
      </w:pPr>
      <w:r w:rsidRPr="00CD147B">
        <w:rPr>
          <w:rFonts w:cstheme="minorHAnsi"/>
          <w:b/>
          <w:bCs/>
          <w:color w:val="000000"/>
          <w:sz w:val="32"/>
          <w:szCs w:val="32"/>
          <w:lang w:val="en-US"/>
        </w:rPr>
        <w:lastRenderedPageBreak/>
        <w:t>Outline of the role</w:t>
      </w:r>
    </w:p>
    <w:p w14:paraId="142C395D" w14:textId="77777777" w:rsidR="005B4930" w:rsidRPr="005B4930" w:rsidRDefault="005B493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59802321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The SBM’s role will be to plan, facilitate,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motivate</w:t>
      </w:r>
      <w:proofErr w:type="gram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and monitor work by residents, ensuring they are</w:t>
      </w:r>
    </w:p>
    <w:p w14:paraId="23D08DFE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able to work safely and effectively to achieve good quality work on time and in adherence with the</w:t>
      </w:r>
    </w:p>
    <w:p w14:paraId="12E41D6C" w14:textId="6F18936F" w:rsidR="00767EDA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scheme’s design and accepted working standards. An outline of the role is:</w:t>
      </w:r>
    </w:p>
    <w:p w14:paraId="1CDD0555" w14:textId="77777777" w:rsidR="00531099" w:rsidRPr="00B37E72" w:rsidRDefault="0053109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54496B09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• Assessing residents’ skills and experience, coordinating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training</w:t>
      </w:r>
      <w:proofErr w:type="gram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and inculcating a positive and</w:t>
      </w:r>
    </w:p>
    <w:p w14:paraId="1F9C17F5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energetic attitude amongst the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group;</w:t>
      </w:r>
      <w:proofErr w:type="gramEnd"/>
    </w:p>
    <w:p w14:paraId="424FC3C2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• Planning resident work to make the best use of time on appropriate activities and tasks, so</w:t>
      </w:r>
    </w:p>
    <w:p w14:paraId="35F64DD5" w14:textId="77777777" w:rsidR="002437F7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residents are in the best position to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maximise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their savings</w:t>
      </w:r>
      <w:r w:rsidR="00B37E72">
        <w:rPr>
          <w:rFonts w:cstheme="minorHAnsi"/>
          <w:color w:val="000000"/>
          <w:sz w:val="22"/>
          <w:szCs w:val="22"/>
          <w:lang w:val="en-US"/>
        </w:rPr>
        <w:t xml:space="preserve"> and complete works in accordance with the overall </w:t>
      </w:r>
      <w:proofErr w:type="spellStart"/>
      <w:r w:rsidR="00B37E72">
        <w:rPr>
          <w:rFonts w:cstheme="minorHAnsi"/>
          <w:color w:val="000000"/>
          <w:sz w:val="22"/>
          <w:szCs w:val="22"/>
          <w:lang w:val="en-US"/>
        </w:rPr>
        <w:t>programme</w:t>
      </w:r>
      <w:proofErr w:type="spellEnd"/>
      <w:r w:rsidR="002437F7">
        <w:rPr>
          <w:rFonts w:cstheme="minorHAnsi"/>
          <w:color w:val="000000"/>
          <w:sz w:val="22"/>
          <w:szCs w:val="22"/>
          <w:lang w:val="en-US"/>
        </w:rPr>
        <w:t>.</w:t>
      </w:r>
    </w:p>
    <w:p w14:paraId="0D0F763F" w14:textId="77777777" w:rsidR="002437F7" w:rsidRPr="00531099" w:rsidRDefault="002437F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31099">
        <w:rPr>
          <w:rFonts w:cstheme="minorHAnsi"/>
          <w:sz w:val="22"/>
          <w:szCs w:val="22"/>
          <w:lang w:val="en-US"/>
        </w:rPr>
        <w:t xml:space="preserve">• Liaising with RUSS’s Client Rep and Finance and Audit Committee on contractual and budget issues. </w:t>
      </w:r>
    </w:p>
    <w:p w14:paraId="4221DCC3" w14:textId="17DBED19" w:rsidR="002437F7" w:rsidRPr="00531099" w:rsidRDefault="002437F7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531099">
        <w:rPr>
          <w:rFonts w:cstheme="minorHAnsi"/>
          <w:sz w:val="22"/>
          <w:szCs w:val="22"/>
          <w:lang w:val="en-US"/>
        </w:rPr>
        <w:t>• Liaising with ROOFF’s site manager and contracts manager on scheduling, access routes, health and safety, logistics (deliveries, waste disposal).</w:t>
      </w:r>
    </w:p>
    <w:p w14:paraId="20B3E5F7" w14:textId="1BE52DFC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• Enabling effective, safe, good quality and efficient resident work through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organising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>, supporting</w:t>
      </w:r>
    </w:p>
    <w:p w14:paraId="3089FA57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and assisting with this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work;</w:t>
      </w:r>
      <w:proofErr w:type="gramEnd"/>
    </w:p>
    <w:p w14:paraId="3855ABA1" w14:textId="02FD7B79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• Trouble shooting residents</w:t>
      </w:r>
      <w:r w:rsidR="009E3988">
        <w:rPr>
          <w:rFonts w:cstheme="minorHAnsi"/>
          <w:color w:val="000000"/>
          <w:sz w:val="22"/>
          <w:szCs w:val="22"/>
          <w:lang w:val="en-US"/>
        </w:rPr>
        <w:t>’</w:t>
      </w:r>
      <w:r w:rsidRPr="00B37E72">
        <w:rPr>
          <w:rFonts w:cstheme="minorHAnsi"/>
          <w:color w:val="000000"/>
          <w:sz w:val="22"/>
          <w:szCs w:val="22"/>
          <w:lang w:val="en-US"/>
        </w:rPr>
        <w:t xml:space="preserve"> work and providing on-the-job training, explanations,</w:t>
      </w:r>
    </w:p>
    <w:p w14:paraId="49A61907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demonstrations and support to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maximise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their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efforts;</w:t>
      </w:r>
      <w:proofErr w:type="gramEnd"/>
    </w:p>
    <w:p w14:paraId="041AFDB5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• Working with the group to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gel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them as an effective unit by encouraging the sharing of skills and</w:t>
      </w:r>
    </w:p>
    <w:p w14:paraId="1A83CC44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knowledge and assisting in resolving any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inter personal</w:t>
      </w:r>
      <w:proofErr w:type="gram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issues so that the group thrives</w:t>
      </w:r>
    </w:p>
    <w:p w14:paraId="1C43D3BF" w14:textId="77777777" w:rsidR="00107D31" w:rsidRDefault="00107D3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31470FA9" w14:textId="1A4B561E" w:rsidR="00AB2729" w:rsidRDefault="00AB272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>
        <w:rPr>
          <w:rFonts w:cstheme="minorHAnsi"/>
          <w:b/>
          <w:bCs/>
          <w:color w:val="000000"/>
          <w:sz w:val="22"/>
          <w:szCs w:val="22"/>
          <w:lang w:val="en-US"/>
        </w:rPr>
        <w:t>Self-</w:t>
      </w:r>
      <w:r w:rsidR="00D125A5">
        <w:rPr>
          <w:rFonts w:cstheme="minorHAnsi"/>
          <w:b/>
          <w:bCs/>
          <w:color w:val="000000"/>
          <w:sz w:val="22"/>
          <w:szCs w:val="22"/>
          <w:lang w:val="en-US"/>
        </w:rPr>
        <w:t>build</w:t>
      </w:r>
      <w:r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 construction</w:t>
      </w:r>
    </w:p>
    <w:p w14:paraId="7A0892DB" w14:textId="57338EA5" w:rsidR="00AB2729" w:rsidRDefault="00AB272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 xml:space="preserve">There will be </w:t>
      </w:r>
      <w:proofErr w:type="gramStart"/>
      <w:r>
        <w:rPr>
          <w:rFonts w:cstheme="minorHAnsi"/>
          <w:bCs/>
          <w:color w:val="000000"/>
          <w:sz w:val="22"/>
          <w:szCs w:val="22"/>
          <w:lang w:val="en-US"/>
        </w:rPr>
        <w:t>a number of</w:t>
      </w:r>
      <w:proofErr w:type="gramEnd"/>
      <w:r>
        <w:rPr>
          <w:rFonts w:cstheme="minorHAnsi"/>
          <w:bCs/>
          <w:color w:val="000000"/>
          <w:sz w:val="22"/>
          <w:szCs w:val="22"/>
          <w:lang w:val="en-US"/>
        </w:rPr>
        <w:t xml:space="preserve"> activities as follows – </w:t>
      </w:r>
    </w:p>
    <w:p w14:paraId="42630054" w14:textId="008BE85D" w:rsidR="00AB2729" w:rsidRPr="00531099" w:rsidRDefault="00AB2729" w:rsidP="00DE1F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 w:rsidRPr="00531099">
        <w:rPr>
          <w:rFonts w:cstheme="minorHAnsi"/>
          <w:bCs/>
          <w:sz w:val="22"/>
          <w:szCs w:val="22"/>
          <w:lang w:val="en-US"/>
        </w:rPr>
        <w:t xml:space="preserve">Completion of </w:t>
      </w:r>
      <w:r w:rsidR="00D125A5" w:rsidRPr="00531099">
        <w:rPr>
          <w:rFonts w:cstheme="minorHAnsi"/>
          <w:bCs/>
          <w:sz w:val="22"/>
          <w:szCs w:val="22"/>
          <w:lang w:val="en-US"/>
        </w:rPr>
        <w:t>4</w:t>
      </w:r>
      <w:r w:rsidRPr="00531099">
        <w:rPr>
          <w:rFonts w:cstheme="minorHAnsi"/>
          <w:bCs/>
          <w:sz w:val="22"/>
          <w:szCs w:val="22"/>
          <w:lang w:val="en-US"/>
        </w:rPr>
        <w:t xml:space="preserve"> bare dwelling shells by residents</w:t>
      </w:r>
      <w:r w:rsidR="00D125A5" w:rsidRPr="00531099">
        <w:rPr>
          <w:rFonts w:cstheme="minorHAnsi"/>
          <w:bCs/>
          <w:sz w:val="22"/>
          <w:szCs w:val="22"/>
          <w:lang w:val="en-US"/>
        </w:rPr>
        <w:t xml:space="preserve"> (</w:t>
      </w:r>
      <w:r w:rsidR="009E3988" w:rsidRPr="00531099">
        <w:rPr>
          <w:rFonts w:cstheme="minorHAnsi"/>
          <w:bCs/>
          <w:sz w:val="22"/>
          <w:szCs w:val="22"/>
          <w:lang w:val="en-US"/>
        </w:rPr>
        <w:t>‘</w:t>
      </w:r>
      <w:r w:rsidR="00D125A5" w:rsidRPr="00531099">
        <w:rPr>
          <w:rFonts w:cstheme="minorHAnsi"/>
          <w:bCs/>
          <w:sz w:val="22"/>
          <w:szCs w:val="22"/>
          <w:lang w:val="en-US"/>
        </w:rPr>
        <w:t xml:space="preserve">individual household </w:t>
      </w:r>
      <w:r w:rsidR="009E3988" w:rsidRPr="00531099">
        <w:rPr>
          <w:rFonts w:cstheme="minorHAnsi"/>
          <w:bCs/>
          <w:sz w:val="22"/>
          <w:szCs w:val="22"/>
          <w:lang w:val="en-US"/>
        </w:rPr>
        <w:t>self-build’</w:t>
      </w:r>
      <w:r w:rsidR="00D125A5" w:rsidRPr="00531099">
        <w:rPr>
          <w:rFonts w:cstheme="minorHAnsi"/>
          <w:bCs/>
          <w:sz w:val="22"/>
          <w:szCs w:val="22"/>
          <w:lang w:val="en-US"/>
        </w:rPr>
        <w:t>)</w:t>
      </w:r>
    </w:p>
    <w:p w14:paraId="6A61FD08" w14:textId="04988E22" w:rsidR="00AB2729" w:rsidRPr="00531099" w:rsidRDefault="00AB2729" w:rsidP="00DE1F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 w:rsidRPr="00531099">
        <w:rPr>
          <w:rFonts w:cstheme="minorHAnsi"/>
          <w:bCs/>
          <w:sz w:val="22"/>
          <w:szCs w:val="22"/>
          <w:lang w:val="en-US"/>
        </w:rPr>
        <w:t xml:space="preserve">Partial fit out of </w:t>
      </w:r>
      <w:r w:rsidR="00531099" w:rsidRPr="00531099">
        <w:rPr>
          <w:rFonts w:cstheme="minorHAnsi"/>
          <w:bCs/>
          <w:sz w:val="22"/>
          <w:szCs w:val="22"/>
          <w:lang w:val="en-US"/>
        </w:rPr>
        <w:t>1 x</w:t>
      </w:r>
      <w:r w:rsidR="009E3988" w:rsidRPr="00531099">
        <w:rPr>
          <w:rFonts w:cstheme="minorHAnsi"/>
          <w:bCs/>
          <w:sz w:val="22"/>
          <w:szCs w:val="22"/>
          <w:lang w:val="en-US"/>
        </w:rPr>
        <w:t xml:space="preserve"> </w:t>
      </w:r>
      <w:r w:rsidRPr="00531099">
        <w:rPr>
          <w:rFonts w:cstheme="minorHAnsi"/>
          <w:bCs/>
          <w:sz w:val="22"/>
          <w:szCs w:val="22"/>
          <w:lang w:val="en-US"/>
        </w:rPr>
        <w:t>dwelling shell by a combination of sub-contractors and residents carrying out different packages of work</w:t>
      </w:r>
      <w:r w:rsidR="009E3988" w:rsidRPr="00531099">
        <w:rPr>
          <w:rFonts w:cstheme="minorHAnsi"/>
          <w:bCs/>
          <w:sz w:val="22"/>
          <w:szCs w:val="22"/>
          <w:lang w:val="en-US"/>
        </w:rPr>
        <w:t xml:space="preserve"> (‘team </w:t>
      </w:r>
      <w:proofErr w:type="spellStart"/>
      <w:r w:rsidR="009E3988" w:rsidRPr="00531099">
        <w:rPr>
          <w:rFonts w:cstheme="minorHAnsi"/>
          <w:bCs/>
          <w:sz w:val="22"/>
          <w:szCs w:val="22"/>
          <w:lang w:val="en-US"/>
        </w:rPr>
        <w:t>self build</w:t>
      </w:r>
      <w:proofErr w:type="spellEnd"/>
      <w:r w:rsidR="009E3988" w:rsidRPr="00531099">
        <w:rPr>
          <w:rFonts w:cstheme="minorHAnsi"/>
          <w:bCs/>
          <w:sz w:val="22"/>
          <w:szCs w:val="22"/>
          <w:lang w:val="en-US"/>
        </w:rPr>
        <w:t>’)</w:t>
      </w:r>
      <w:r w:rsidRPr="00531099">
        <w:rPr>
          <w:rFonts w:cstheme="minorHAnsi"/>
          <w:bCs/>
          <w:sz w:val="22"/>
          <w:szCs w:val="22"/>
          <w:lang w:val="en-US"/>
        </w:rPr>
        <w:t>.</w:t>
      </w:r>
    </w:p>
    <w:p w14:paraId="4A2DEEB9" w14:textId="37A42114" w:rsidR="009E3988" w:rsidRPr="00531099" w:rsidRDefault="009E3988" w:rsidP="00DE1F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 w:rsidRPr="00531099">
        <w:rPr>
          <w:rFonts w:cstheme="minorHAnsi"/>
          <w:bCs/>
          <w:sz w:val="22"/>
          <w:szCs w:val="22"/>
          <w:lang w:val="en-US"/>
        </w:rPr>
        <w:t xml:space="preserve">Fitting out of shared facilities: office, </w:t>
      </w:r>
      <w:proofErr w:type="gramStart"/>
      <w:r w:rsidRPr="00531099">
        <w:rPr>
          <w:rFonts w:cstheme="minorHAnsi"/>
          <w:bCs/>
          <w:sz w:val="22"/>
          <w:szCs w:val="22"/>
          <w:lang w:val="en-US"/>
        </w:rPr>
        <w:t>laundry</w:t>
      </w:r>
      <w:proofErr w:type="gramEnd"/>
      <w:r w:rsidRPr="00531099">
        <w:rPr>
          <w:rFonts w:cstheme="minorHAnsi"/>
          <w:bCs/>
          <w:sz w:val="22"/>
          <w:szCs w:val="22"/>
          <w:lang w:val="en-US"/>
        </w:rPr>
        <w:t xml:space="preserve"> and guest room with ensuite bathroom</w:t>
      </w:r>
      <w:r w:rsidR="003674AE" w:rsidRPr="00531099">
        <w:rPr>
          <w:rFonts w:cstheme="minorHAnsi"/>
          <w:bCs/>
          <w:sz w:val="22"/>
          <w:szCs w:val="22"/>
          <w:lang w:val="en-US"/>
        </w:rPr>
        <w:t xml:space="preserve"> (‘team </w:t>
      </w:r>
      <w:proofErr w:type="spellStart"/>
      <w:r w:rsidR="003674AE" w:rsidRPr="00531099">
        <w:rPr>
          <w:rFonts w:cstheme="minorHAnsi"/>
          <w:bCs/>
          <w:sz w:val="22"/>
          <w:szCs w:val="22"/>
          <w:lang w:val="en-US"/>
        </w:rPr>
        <w:t>self build</w:t>
      </w:r>
      <w:proofErr w:type="spellEnd"/>
      <w:r w:rsidR="003674AE" w:rsidRPr="00531099">
        <w:rPr>
          <w:rFonts w:cstheme="minorHAnsi"/>
          <w:bCs/>
          <w:sz w:val="22"/>
          <w:szCs w:val="22"/>
          <w:lang w:val="en-US"/>
        </w:rPr>
        <w:t>’).</w:t>
      </w:r>
    </w:p>
    <w:p w14:paraId="2BA02556" w14:textId="77777777" w:rsidR="003674AE" w:rsidRPr="00531099" w:rsidRDefault="009E3988" w:rsidP="00DE1F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 w:rsidRPr="00531099">
        <w:rPr>
          <w:rFonts w:cstheme="minorHAnsi"/>
          <w:bCs/>
          <w:sz w:val="22"/>
          <w:szCs w:val="22"/>
          <w:lang w:val="en-US"/>
        </w:rPr>
        <w:t xml:space="preserve">Decorating common areas </w:t>
      </w:r>
      <w:r w:rsidR="003674AE" w:rsidRPr="00531099">
        <w:rPr>
          <w:rFonts w:cstheme="minorHAnsi"/>
          <w:bCs/>
          <w:sz w:val="22"/>
          <w:szCs w:val="22"/>
          <w:lang w:val="en-US"/>
        </w:rPr>
        <w:t xml:space="preserve">(‘team </w:t>
      </w:r>
      <w:proofErr w:type="spellStart"/>
      <w:r w:rsidR="003674AE" w:rsidRPr="00531099">
        <w:rPr>
          <w:rFonts w:cstheme="minorHAnsi"/>
          <w:bCs/>
          <w:sz w:val="22"/>
          <w:szCs w:val="22"/>
          <w:lang w:val="en-US"/>
        </w:rPr>
        <w:t>self build</w:t>
      </w:r>
      <w:proofErr w:type="spellEnd"/>
      <w:r w:rsidR="003674AE" w:rsidRPr="00531099">
        <w:rPr>
          <w:rFonts w:cstheme="minorHAnsi"/>
          <w:bCs/>
          <w:sz w:val="22"/>
          <w:szCs w:val="22"/>
          <w:lang w:val="en-US"/>
        </w:rPr>
        <w:t>’).</w:t>
      </w:r>
    </w:p>
    <w:p w14:paraId="6535026D" w14:textId="216A2919" w:rsidR="005B1647" w:rsidRPr="00531099" w:rsidRDefault="009E3988" w:rsidP="00DE1F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  <w:r w:rsidRPr="00531099">
        <w:rPr>
          <w:rFonts w:cstheme="minorHAnsi"/>
          <w:bCs/>
          <w:sz w:val="22"/>
          <w:szCs w:val="22"/>
          <w:lang w:val="en-US"/>
        </w:rPr>
        <w:t xml:space="preserve">Planting, soft landscaping and constructions of planters, </w:t>
      </w:r>
      <w:proofErr w:type="gramStart"/>
      <w:r w:rsidRPr="00531099">
        <w:rPr>
          <w:rFonts w:cstheme="minorHAnsi"/>
          <w:bCs/>
          <w:sz w:val="22"/>
          <w:szCs w:val="22"/>
          <w:lang w:val="en-US"/>
        </w:rPr>
        <w:t>bin</w:t>
      </w:r>
      <w:proofErr w:type="gramEnd"/>
      <w:r w:rsidRPr="00531099">
        <w:rPr>
          <w:rFonts w:cstheme="minorHAnsi"/>
          <w:bCs/>
          <w:sz w:val="22"/>
          <w:szCs w:val="22"/>
          <w:lang w:val="en-US"/>
        </w:rPr>
        <w:t xml:space="preserve"> and bicycle stores to be completed by residents and other volunteers </w:t>
      </w:r>
      <w:r w:rsidR="003674AE" w:rsidRPr="00531099">
        <w:rPr>
          <w:rFonts w:cstheme="minorHAnsi"/>
          <w:bCs/>
          <w:sz w:val="22"/>
          <w:szCs w:val="22"/>
          <w:lang w:val="en-US"/>
        </w:rPr>
        <w:t xml:space="preserve">(‘team </w:t>
      </w:r>
      <w:proofErr w:type="spellStart"/>
      <w:r w:rsidR="003674AE" w:rsidRPr="00531099">
        <w:rPr>
          <w:rFonts w:cstheme="minorHAnsi"/>
          <w:bCs/>
          <w:sz w:val="22"/>
          <w:szCs w:val="22"/>
          <w:lang w:val="en-US"/>
        </w:rPr>
        <w:t>self build</w:t>
      </w:r>
      <w:proofErr w:type="spellEnd"/>
      <w:r w:rsidR="003674AE" w:rsidRPr="00531099">
        <w:rPr>
          <w:rFonts w:cstheme="minorHAnsi"/>
          <w:bCs/>
          <w:sz w:val="22"/>
          <w:szCs w:val="22"/>
          <w:lang w:val="en-US"/>
        </w:rPr>
        <w:t xml:space="preserve">’). </w:t>
      </w:r>
      <w:r w:rsidRPr="00531099">
        <w:rPr>
          <w:rFonts w:cstheme="minorHAnsi"/>
          <w:bCs/>
          <w:sz w:val="22"/>
          <w:szCs w:val="22"/>
          <w:lang w:val="en-US"/>
        </w:rPr>
        <w:t>ROOFF</w:t>
      </w:r>
      <w:r w:rsidR="005B1647" w:rsidRPr="00531099">
        <w:rPr>
          <w:rFonts w:cstheme="minorHAnsi"/>
          <w:bCs/>
          <w:sz w:val="22"/>
          <w:szCs w:val="22"/>
          <w:lang w:val="en-US"/>
        </w:rPr>
        <w:t xml:space="preserve"> </w:t>
      </w:r>
      <w:r w:rsidR="003674AE" w:rsidRPr="00531099">
        <w:rPr>
          <w:rFonts w:cstheme="minorHAnsi"/>
          <w:bCs/>
          <w:sz w:val="22"/>
          <w:szCs w:val="22"/>
          <w:lang w:val="en-US"/>
        </w:rPr>
        <w:t>will complete</w:t>
      </w:r>
      <w:r w:rsidR="005B1647" w:rsidRPr="00531099">
        <w:rPr>
          <w:rFonts w:cstheme="minorHAnsi"/>
          <w:bCs/>
          <w:sz w:val="22"/>
          <w:szCs w:val="22"/>
          <w:lang w:val="en-US"/>
        </w:rPr>
        <w:t xml:space="preserve"> </w:t>
      </w:r>
      <w:r w:rsidR="00E47AC0" w:rsidRPr="00531099">
        <w:rPr>
          <w:rFonts w:cstheme="minorHAnsi"/>
          <w:bCs/>
          <w:sz w:val="22"/>
          <w:szCs w:val="22"/>
          <w:lang w:val="en-US"/>
        </w:rPr>
        <w:t xml:space="preserve">the hard external works </w:t>
      </w:r>
      <w:r w:rsidR="003674AE" w:rsidRPr="00531099">
        <w:rPr>
          <w:rFonts w:cstheme="minorHAnsi"/>
          <w:bCs/>
          <w:sz w:val="22"/>
          <w:szCs w:val="22"/>
          <w:lang w:val="en-US"/>
        </w:rPr>
        <w:t xml:space="preserve">such as </w:t>
      </w:r>
      <w:r w:rsidRPr="00531099">
        <w:rPr>
          <w:rFonts w:cstheme="minorHAnsi"/>
          <w:bCs/>
          <w:sz w:val="22"/>
          <w:szCs w:val="22"/>
          <w:lang w:val="en-US"/>
        </w:rPr>
        <w:t>path</w:t>
      </w:r>
      <w:r w:rsidR="00FC11D6" w:rsidRPr="00531099">
        <w:rPr>
          <w:rFonts w:cstheme="minorHAnsi"/>
          <w:bCs/>
          <w:sz w:val="22"/>
          <w:szCs w:val="22"/>
          <w:lang w:val="en-US"/>
        </w:rPr>
        <w:t>s and</w:t>
      </w:r>
      <w:r w:rsidRPr="00531099">
        <w:rPr>
          <w:rFonts w:cstheme="minorHAnsi"/>
          <w:bCs/>
          <w:sz w:val="22"/>
          <w:szCs w:val="22"/>
          <w:lang w:val="en-US"/>
        </w:rPr>
        <w:t xml:space="preserve"> concrete bases for stores</w:t>
      </w:r>
      <w:r w:rsidR="00E47AC0" w:rsidRPr="00531099">
        <w:rPr>
          <w:rFonts w:cstheme="minorHAnsi"/>
          <w:bCs/>
          <w:sz w:val="22"/>
          <w:szCs w:val="22"/>
          <w:lang w:val="en-US"/>
        </w:rPr>
        <w:t>.</w:t>
      </w:r>
    </w:p>
    <w:p w14:paraId="6AD0AC96" w14:textId="77777777" w:rsidR="00AB2729" w:rsidRDefault="00AB272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F1C6ACD" w14:textId="139C3602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Programme and duration</w:t>
      </w:r>
    </w:p>
    <w:p w14:paraId="6BB8AA8C" w14:textId="49B6D055" w:rsidR="00767EDA" w:rsidRDefault="00B37E7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Construction commenced </w:t>
      </w:r>
      <w:r w:rsidR="00EE2521">
        <w:rPr>
          <w:rFonts w:cstheme="minorHAnsi"/>
          <w:color w:val="000000"/>
          <w:sz w:val="22"/>
          <w:szCs w:val="22"/>
          <w:lang w:val="en-US"/>
        </w:rPr>
        <w:t xml:space="preserve">in </w:t>
      </w:r>
      <w:r w:rsidR="00A13B86">
        <w:rPr>
          <w:rFonts w:cstheme="minorHAnsi"/>
          <w:color w:val="000000"/>
          <w:sz w:val="22"/>
          <w:szCs w:val="22"/>
          <w:lang w:val="en-US"/>
        </w:rPr>
        <w:t>October 2021</w:t>
      </w:r>
      <w:r w:rsidR="00767EDA" w:rsidRPr="00B37E72">
        <w:rPr>
          <w:rFonts w:cstheme="minorHAnsi"/>
          <w:color w:val="000000"/>
          <w:sz w:val="22"/>
          <w:szCs w:val="22"/>
          <w:lang w:val="en-US"/>
        </w:rPr>
        <w:t xml:space="preserve"> with the main building contract </w:t>
      </w:r>
      <w:r w:rsidR="00A13B86">
        <w:rPr>
          <w:rFonts w:cstheme="minorHAnsi"/>
          <w:color w:val="000000"/>
          <w:sz w:val="22"/>
          <w:szCs w:val="22"/>
          <w:lang w:val="en-US"/>
        </w:rPr>
        <w:t>being due for practical completion in May 2023</w:t>
      </w:r>
      <w:r w:rsidR="00767EDA" w:rsidRPr="00B37E72">
        <w:rPr>
          <w:rFonts w:cstheme="minorHAnsi"/>
          <w:color w:val="000000"/>
          <w:sz w:val="22"/>
          <w:szCs w:val="22"/>
          <w:lang w:val="en-US"/>
        </w:rPr>
        <w:t>. The first half of the construction period (groundworks, foundations,</w:t>
      </w:r>
      <w:r w:rsidRPr="00B37E72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767EDA" w:rsidRPr="00474D62">
        <w:rPr>
          <w:rFonts w:cstheme="minorHAnsi"/>
          <w:sz w:val="22"/>
          <w:szCs w:val="22"/>
          <w:lang w:val="en-US"/>
        </w:rPr>
        <w:t xml:space="preserve">frame/shell etc.) will </w:t>
      </w:r>
      <w:r w:rsidRPr="00474D62">
        <w:rPr>
          <w:rFonts w:cstheme="minorHAnsi"/>
          <w:sz w:val="22"/>
          <w:szCs w:val="22"/>
          <w:lang w:val="en-US"/>
        </w:rPr>
        <w:t>be carried out by the general contractor</w:t>
      </w:r>
      <w:r w:rsidR="00767EDA" w:rsidRPr="00474D62">
        <w:rPr>
          <w:rFonts w:cstheme="minorHAnsi"/>
          <w:sz w:val="22"/>
          <w:szCs w:val="22"/>
          <w:lang w:val="en-US"/>
        </w:rPr>
        <w:t xml:space="preserve">. </w:t>
      </w:r>
      <w:r w:rsidR="00AB2729" w:rsidRPr="00474D62">
        <w:rPr>
          <w:rFonts w:cstheme="minorHAnsi"/>
          <w:sz w:val="22"/>
          <w:szCs w:val="22"/>
          <w:lang w:val="en-US"/>
        </w:rPr>
        <w:t xml:space="preserve"> When the shells of the dwellings are completed in </w:t>
      </w:r>
      <w:r w:rsidR="009E3988" w:rsidRPr="00474D62">
        <w:rPr>
          <w:rFonts w:cstheme="minorHAnsi"/>
          <w:sz w:val="22"/>
          <w:szCs w:val="22"/>
          <w:lang w:val="en-US"/>
        </w:rPr>
        <w:t>December</w:t>
      </w:r>
      <w:r w:rsidR="00A13B86" w:rsidRPr="00474D62">
        <w:rPr>
          <w:rFonts w:cstheme="minorHAnsi"/>
          <w:sz w:val="22"/>
          <w:szCs w:val="22"/>
          <w:lang w:val="en-US"/>
        </w:rPr>
        <w:t xml:space="preserve"> 2022</w:t>
      </w:r>
      <w:r w:rsidR="00AB2729" w:rsidRPr="00474D62">
        <w:rPr>
          <w:rFonts w:cstheme="minorHAnsi"/>
          <w:sz w:val="22"/>
          <w:szCs w:val="22"/>
          <w:lang w:val="en-US"/>
        </w:rPr>
        <w:t xml:space="preserve"> the contractor will hand over </w:t>
      </w:r>
      <w:r w:rsidR="009E3988" w:rsidRPr="00474D62">
        <w:rPr>
          <w:rFonts w:cstheme="minorHAnsi"/>
          <w:sz w:val="22"/>
          <w:szCs w:val="22"/>
          <w:lang w:val="en-US"/>
        </w:rPr>
        <w:t>4</w:t>
      </w:r>
      <w:r w:rsidR="0058587E" w:rsidRPr="00474D62">
        <w:rPr>
          <w:rFonts w:cstheme="minorHAnsi"/>
          <w:sz w:val="22"/>
          <w:szCs w:val="22"/>
          <w:lang w:val="en-US"/>
        </w:rPr>
        <w:t xml:space="preserve"> (+1 TBC)</w:t>
      </w:r>
      <w:r w:rsidR="00AB2729" w:rsidRPr="00474D62">
        <w:rPr>
          <w:rFonts w:cstheme="minorHAnsi"/>
          <w:sz w:val="22"/>
          <w:szCs w:val="22"/>
          <w:lang w:val="en-US"/>
        </w:rPr>
        <w:t xml:space="preserve"> shells to RUSS for completion by a combination of residents and sub-contractors.  </w:t>
      </w:r>
      <w:r w:rsidR="00767EDA" w:rsidRPr="00474D62">
        <w:rPr>
          <w:rFonts w:cstheme="minorHAnsi"/>
          <w:sz w:val="22"/>
          <w:szCs w:val="22"/>
          <w:lang w:val="en-US"/>
        </w:rPr>
        <w:t xml:space="preserve">The self-build /self-finish work will take place from </w:t>
      </w:r>
      <w:r w:rsidR="0058587E" w:rsidRPr="00474D62">
        <w:rPr>
          <w:rFonts w:cstheme="minorHAnsi"/>
          <w:sz w:val="22"/>
          <w:szCs w:val="22"/>
          <w:lang w:val="en-US"/>
        </w:rPr>
        <w:t>12 December 2022</w:t>
      </w:r>
      <w:r w:rsidR="00767EDA" w:rsidRPr="00474D62">
        <w:rPr>
          <w:rFonts w:cstheme="minorHAnsi"/>
          <w:sz w:val="22"/>
          <w:szCs w:val="22"/>
          <w:lang w:val="en-US"/>
        </w:rPr>
        <w:t xml:space="preserve"> to </w:t>
      </w:r>
      <w:r w:rsidR="00474D62" w:rsidRPr="00474D62">
        <w:rPr>
          <w:rFonts w:cstheme="minorHAnsi"/>
          <w:sz w:val="22"/>
          <w:szCs w:val="22"/>
          <w:lang w:val="en-US"/>
        </w:rPr>
        <w:t>May</w:t>
      </w:r>
      <w:r w:rsidR="00767EDA" w:rsidRPr="00474D62">
        <w:rPr>
          <w:rFonts w:cstheme="minorHAnsi"/>
          <w:sz w:val="22"/>
          <w:szCs w:val="22"/>
          <w:lang w:val="en-US"/>
        </w:rPr>
        <w:t xml:space="preserve">. </w:t>
      </w:r>
      <w:r w:rsidRPr="00474D62">
        <w:rPr>
          <w:rFonts w:cstheme="minorHAnsi"/>
          <w:sz w:val="22"/>
          <w:szCs w:val="22"/>
          <w:lang w:val="en-US"/>
        </w:rPr>
        <w:t xml:space="preserve">Training and planning the self-help construction will take place from </w:t>
      </w:r>
      <w:r w:rsidR="00474D62" w:rsidRPr="00474D62">
        <w:rPr>
          <w:rFonts w:cstheme="minorHAnsi"/>
          <w:sz w:val="22"/>
          <w:szCs w:val="22"/>
          <w:lang w:val="en-US"/>
        </w:rPr>
        <w:t>September</w:t>
      </w:r>
      <w:r w:rsidR="0058587E" w:rsidRPr="00474D62">
        <w:rPr>
          <w:rFonts w:cstheme="minorHAnsi"/>
          <w:sz w:val="22"/>
          <w:szCs w:val="22"/>
          <w:lang w:val="en-US"/>
        </w:rPr>
        <w:t xml:space="preserve"> 2022</w:t>
      </w:r>
      <w:r w:rsidRPr="00474D62">
        <w:rPr>
          <w:rFonts w:cstheme="minorHAnsi"/>
          <w:sz w:val="22"/>
          <w:szCs w:val="22"/>
          <w:lang w:val="en-US"/>
        </w:rPr>
        <w:t xml:space="preserve"> to the handover of</w:t>
      </w:r>
      <w:r w:rsidR="00AB2729" w:rsidRPr="00474D62">
        <w:rPr>
          <w:rFonts w:cstheme="minorHAnsi"/>
          <w:sz w:val="22"/>
          <w:szCs w:val="22"/>
          <w:lang w:val="en-US"/>
        </w:rPr>
        <w:t xml:space="preserve"> the part</w:t>
      </w:r>
      <w:r w:rsidR="0058587E" w:rsidRPr="00474D62">
        <w:rPr>
          <w:rFonts w:cstheme="minorHAnsi"/>
          <w:sz w:val="22"/>
          <w:szCs w:val="22"/>
          <w:lang w:val="en-US"/>
        </w:rPr>
        <w:t>-</w:t>
      </w:r>
      <w:r w:rsidR="00AB2729" w:rsidRPr="00474D62">
        <w:rPr>
          <w:rFonts w:cstheme="minorHAnsi"/>
          <w:sz w:val="22"/>
          <w:szCs w:val="22"/>
          <w:lang w:val="en-US"/>
        </w:rPr>
        <w:t>completed shells</w:t>
      </w:r>
      <w:r w:rsidR="00474D62" w:rsidRPr="00474D62">
        <w:rPr>
          <w:rFonts w:cstheme="minorHAnsi"/>
          <w:sz w:val="22"/>
          <w:szCs w:val="22"/>
          <w:lang w:val="en-US"/>
        </w:rPr>
        <w:t xml:space="preserve"> on </w:t>
      </w:r>
      <w:r w:rsidR="00474D62">
        <w:rPr>
          <w:rFonts w:cstheme="minorHAnsi"/>
          <w:color w:val="000000"/>
          <w:sz w:val="22"/>
          <w:szCs w:val="22"/>
          <w:lang w:val="en-US"/>
        </w:rPr>
        <w:t>approximately the 12</w:t>
      </w:r>
      <w:r w:rsidR="00474D62" w:rsidRPr="00474D62">
        <w:rPr>
          <w:rFonts w:cstheme="minorHAnsi"/>
          <w:color w:val="000000"/>
          <w:sz w:val="22"/>
          <w:szCs w:val="22"/>
          <w:vertAlign w:val="superscript"/>
          <w:lang w:val="en-US"/>
        </w:rPr>
        <w:t>th</w:t>
      </w:r>
      <w:r w:rsidR="00474D62">
        <w:rPr>
          <w:rFonts w:cstheme="minorHAnsi"/>
          <w:color w:val="000000"/>
          <w:sz w:val="22"/>
          <w:szCs w:val="22"/>
          <w:lang w:val="en-US"/>
        </w:rPr>
        <w:t xml:space="preserve"> of December.</w:t>
      </w:r>
    </w:p>
    <w:p w14:paraId="5EEFC782" w14:textId="3B2F97FB" w:rsidR="00A13B86" w:rsidRDefault="00A13B8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47B5E3B5" w14:textId="77777777" w:rsidR="00474D62" w:rsidRDefault="00474D6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5A8C8E52" w14:textId="77777777" w:rsidR="00474D62" w:rsidRDefault="00474D6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15693977" w14:textId="27ED6D73" w:rsidR="00A13B86" w:rsidRPr="00474D62" w:rsidRDefault="00A13B8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lastRenderedPageBreak/>
        <w:t xml:space="preserve">A </w:t>
      </w:r>
      <w:r w:rsidRPr="00474D62">
        <w:rPr>
          <w:rFonts w:cstheme="minorHAnsi"/>
          <w:sz w:val="22"/>
          <w:szCs w:val="22"/>
          <w:lang w:val="en-US"/>
        </w:rPr>
        <w:t>list of the units that will be handed over in shell with</w:t>
      </w:r>
      <w:r w:rsidR="0058587E" w:rsidRPr="00474D62">
        <w:rPr>
          <w:rFonts w:cstheme="minorHAnsi"/>
          <w:sz w:val="22"/>
          <w:szCs w:val="22"/>
          <w:lang w:val="en-US"/>
        </w:rPr>
        <w:t xml:space="preserve"> individual</w:t>
      </w:r>
      <w:r w:rsidRPr="00474D62">
        <w:rPr>
          <w:rFonts w:cstheme="minorHAnsi"/>
          <w:sz w:val="22"/>
          <w:szCs w:val="22"/>
          <w:lang w:val="en-US"/>
        </w:rPr>
        <w:t xml:space="preserve"> self-build works required are as below:</w:t>
      </w:r>
    </w:p>
    <w:p w14:paraId="065B1550" w14:textId="77777777" w:rsidR="00A13B86" w:rsidRPr="00474D62" w:rsidRDefault="00A13B8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7C024465" w14:textId="77777777" w:rsidR="0058587E" w:rsidRPr="00474D62" w:rsidRDefault="0058587E" w:rsidP="00DE1FA9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474D62">
        <w:rPr>
          <w:rFonts w:ascii="Verdana" w:eastAsia="Times New Roman" w:hAnsi="Verdana" w:cs="Calibri"/>
          <w:sz w:val="20"/>
          <w:szCs w:val="20"/>
          <w:lang w:eastAsia="en-GB"/>
        </w:rPr>
        <w:t>W.03.20</w:t>
      </w:r>
    </w:p>
    <w:p w14:paraId="7E06C19C" w14:textId="77777777" w:rsidR="0058587E" w:rsidRPr="00474D62" w:rsidRDefault="0058587E" w:rsidP="00DE1FA9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474D62">
        <w:rPr>
          <w:rFonts w:ascii="Verdana" w:eastAsia="Times New Roman" w:hAnsi="Verdana" w:cs="Calibri"/>
          <w:sz w:val="20"/>
          <w:szCs w:val="20"/>
          <w:lang w:eastAsia="en-GB"/>
        </w:rPr>
        <w:t>E.00.26</w:t>
      </w:r>
    </w:p>
    <w:p w14:paraId="643E85AA" w14:textId="77777777" w:rsidR="0058587E" w:rsidRPr="00474D62" w:rsidRDefault="0058587E" w:rsidP="00DE1FA9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474D62">
        <w:rPr>
          <w:rFonts w:ascii="Verdana" w:eastAsia="Times New Roman" w:hAnsi="Verdana" w:cs="Calibri"/>
          <w:sz w:val="20"/>
          <w:szCs w:val="20"/>
          <w:lang w:eastAsia="en-GB"/>
        </w:rPr>
        <w:t>E.02.30</w:t>
      </w:r>
    </w:p>
    <w:p w14:paraId="4D9ABEAC" w14:textId="77777777" w:rsidR="0058587E" w:rsidRPr="00474D62" w:rsidRDefault="0058587E" w:rsidP="00DE1FA9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474D62">
        <w:rPr>
          <w:rFonts w:ascii="Verdana" w:eastAsia="Times New Roman" w:hAnsi="Verdana" w:cs="Calibri"/>
          <w:sz w:val="20"/>
          <w:szCs w:val="20"/>
          <w:lang w:eastAsia="en-GB"/>
        </w:rPr>
        <w:t>E.03.34</w:t>
      </w:r>
    </w:p>
    <w:p w14:paraId="4DD0C45F" w14:textId="40904D49" w:rsidR="00A13B86" w:rsidRPr="0058587E" w:rsidRDefault="00A13B86" w:rsidP="00DE1F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FF0000"/>
          <w:sz w:val="22"/>
          <w:szCs w:val="22"/>
          <w:lang w:val="en-US"/>
        </w:rPr>
      </w:pPr>
    </w:p>
    <w:p w14:paraId="6CA6A7D2" w14:textId="78FDD467" w:rsidR="0058587E" w:rsidRDefault="0058587E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 xml:space="preserve">(For information - in the </w:t>
      </w:r>
      <w:r w:rsidRPr="00474D62">
        <w:rPr>
          <w:rFonts w:cstheme="minorHAnsi"/>
          <w:bCs/>
          <w:sz w:val="22"/>
          <w:szCs w:val="22"/>
          <w:lang w:val="en-US"/>
        </w:rPr>
        <w:t>remaining (3</w:t>
      </w:r>
      <w:r w:rsidR="000931CB">
        <w:rPr>
          <w:rFonts w:cstheme="minorHAnsi"/>
          <w:bCs/>
          <w:sz w:val="22"/>
          <w:szCs w:val="22"/>
          <w:lang w:val="en-US"/>
        </w:rPr>
        <w:t>2</w:t>
      </w:r>
      <w:r w:rsidRPr="00474D62">
        <w:rPr>
          <w:rFonts w:cstheme="minorHAnsi"/>
          <w:bCs/>
          <w:sz w:val="22"/>
          <w:szCs w:val="22"/>
          <w:lang w:val="en-US"/>
        </w:rPr>
        <w:t xml:space="preserve">) </w:t>
      </w:r>
      <w:r w:rsidRPr="009E3988">
        <w:rPr>
          <w:rFonts w:cstheme="minorHAnsi"/>
          <w:bCs/>
          <w:color w:val="000000"/>
          <w:sz w:val="22"/>
          <w:szCs w:val="22"/>
          <w:lang w:val="en-US"/>
        </w:rPr>
        <w:t>dwellings completed by the general contractor</w:t>
      </w:r>
      <w:r>
        <w:rPr>
          <w:rFonts w:cstheme="minorHAnsi"/>
          <w:bCs/>
          <w:color w:val="000000"/>
          <w:sz w:val="22"/>
          <w:szCs w:val="22"/>
          <w:lang w:val="en-US"/>
        </w:rPr>
        <w:t xml:space="preserve">, residents will have to complete their own </w:t>
      </w:r>
      <w:r w:rsidRPr="009E3988">
        <w:rPr>
          <w:rFonts w:cstheme="minorHAnsi"/>
          <w:bCs/>
          <w:color w:val="000000"/>
          <w:sz w:val="22"/>
          <w:szCs w:val="22"/>
          <w:lang w:val="en-US"/>
        </w:rPr>
        <w:t>decorations and floor finishes</w:t>
      </w:r>
      <w:r w:rsidR="00E15AF2">
        <w:rPr>
          <w:rFonts w:cstheme="minorHAnsi"/>
          <w:bCs/>
          <w:color w:val="000000"/>
          <w:sz w:val="22"/>
          <w:szCs w:val="22"/>
          <w:lang w:val="en-US"/>
        </w:rPr>
        <w:t xml:space="preserve"> (“</w:t>
      </w:r>
      <w:proofErr w:type="spellStart"/>
      <w:r w:rsidR="00E15AF2">
        <w:rPr>
          <w:rFonts w:cstheme="minorHAnsi"/>
          <w:bCs/>
          <w:color w:val="000000"/>
          <w:sz w:val="22"/>
          <w:szCs w:val="22"/>
          <w:lang w:val="en-US"/>
        </w:rPr>
        <w:t>Self Finish</w:t>
      </w:r>
      <w:proofErr w:type="spellEnd"/>
      <w:r w:rsidR="00E15AF2">
        <w:rPr>
          <w:rFonts w:cstheme="minorHAnsi"/>
          <w:bCs/>
          <w:color w:val="000000"/>
          <w:sz w:val="22"/>
          <w:szCs w:val="22"/>
          <w:lang w:val="en-US"/>
        </w:rPr>
        <w:t>”)</w:t>
      </w:r>
      <w:r w:rsidRPr="009E3988">
        <w:rPr>
          <w:rFonts w:cstheme="minorHAnsi"/>
          <w:bCs/>
          <w:color w:val="000000"/>
          <w:sz w:val="22"/>
          <w:szCs w:val="22"/>
          <w:lang w:val="en-US"/>
        </w:rPr>
        <w:t>.</w:t>
      </w:r>
      <w:r w:rsidR="00474D62">
        <w:rPr>
          <w:rFonts w:cstheme="minorHAnsi"/>
          <w:bCs/>
          <w:color w:val="000000"/>
          <w:sz w:val="22"/>
          <w:szCs w:val="22"/>
          <w:lang w:val="en-US"/>
        </w:rPr>
        <w:t xml:space="preserve"> Of these 3</w:t>
      </w:r>
      <w:r w:rsidR="000931CB">
        <w:rPr>
          <w:rFonts w:cstheme="minorHAnsi"/>
          <w:bCs/>
          <w:color w:val="000000"/>
          <w:sz w:val="22"/>
          <w:szCs w:val="22"/>
          <w:lang w:val="en-US"/>
        </w:rPr>
        <w:t>2</w:t>
      </w:r>
      <w:r w:rsidR="00474D62">
        <w:rPr>
          <w:rFonts w:cstheme="minorHAnsi"/>
          <w:bCs/>
          <w:color w:val="000000"/>
          <w:sz w:val="22"/>
          <w:szCs w:val="22"/>
          <w:lang w:val="en-US"/>
        </w:rPr>
        <w:t xml:space="preserve"> x units, there a</w:t>
      </w:r>
      <w:r w:rsidR="00E15AF2">
        <w:rPr>
          <w:rFonts w:cstheme="minorHAnsi"/>
          <w:bCs/>
          <w:color w:val="000000"/>
          <w:sz w:val="22"/>
          <w:szCs w:val="22"/>
          <w:lang w:val="en-US"/>
        </w:rPr>
        <w:t xml:space="preserve">re 8 x which will be let to an Affordable Housing Provider, it is currently envisaged that these units will also be “Self-Finished” however this is subject to change. </w:t>
      </w:r>
    </w:p>
    <w:p w14:paraId="45F96754" w14:textId="0BFDCD0C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</w:p>
    <w:p w14:paraId="22AFFC6F" w14:textId="39526A8F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>Clarification of Programme:</w:t>
      </w:r>
    </w:p>
    <w:p w14:paraId="29CEC43F" w14:textId="7C4B659F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</w:p>
    <w:p w14:paraId="73868290" w14:textId="1121A4AE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 xml:space="preserve">Start of Full-time SBM role: </w:t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  <w:t>Start of</w:t>
      </w:r>
      <w:r w:rsidR="000C30F9">
        <w:rPr>
          <w:rFonts w:cstheme="minorHAnsi"/>
          <w:bCs/>
          <w:color w:val="000000"/>
          <w:sz w:val="22"/>
          <w:szCs w:val="22"/>
          <w:lang w:val="en-US"/>
        </w:rPr>
        <w:t xml:space="preserve"> October</w:t>
      </w:r>
      <w:r>
        <w:rPr>
          <w:rFonts w:cstheme="minorHAnsi"/>
          <w:bCs/>
          <w:color w:val="000000"/>
          <w:sz w:val="22"/>
          <w:szCs w:val="22"/>
          <w:lang w:val="en-US"/>
        </w:rPr>
        <w:t xml:space="preserve"> 2022</w:t>
      </w:r>
    </w:p>
    <w:p w14:paraId="4B6B3C53" w14:textId="635C3D80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>Start of Self-Build Works to 4 x Shells:</w:t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 w:rsidR="000A7AC0"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>December 12</w:t>
      </w:r>
      <w:r w:rsidRPr="00E15AF2">
        <w:rPr>
          <w:rFonts w:cstheme="minorHAnsi"/>
          <w:bCs/>
          <w:color w:val="000000"/>
          <w:sz w:val="22"/>
          <w:szCs w:val="22"/>
          <w:vertAlign w:val="superscript"/>
          <w:lang w:val="en-US"/>
        </w:rPr>
        <w:t>th</w:t>
      </w:r>
      <w:proofErr w:type="gramStart"/>
      <w:r>
        <w:rPr>
          <w:rFonts w:cstheme="minorHAnsi"/>
          <w:bCs/>
          <w:color w:val="000000"/>
          <w:sz w:val="22"/>
          <w:szCs w:val="22"/>
          <w:lang w:val="en-US"/>
        </w:rPr>
        <w:t xml:space="preserve"> 2022</w:t>
      </w:r>
      <w:proofErr w:type="gramEnd"/>
    </w:p>
    <w:p w14:paraId="09B3F7FB" w14:textId="1BE4E186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>Completion of Self-Build Works to 4 x Shells:</w:t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 w:rsidR="000A7AC0"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>May 202</w:t>
      </w:r>
      <w:r w:rsidR="00A17339">
        <w:rPr>
          <w:rFonts w:cstheme="minorHAnsi"/>
          <w:bCs/>
          <w:color w:val="000000"/>
          <w:sz w:val="22"/>
          <w:szCs w:val="22"/>
          <w:lang w:val="en-US"/>
        </w:rPr>
        <w:t>3</w:t>
      </w:r>
    </w:p>
    <w:p w14:paraId="0A2E9D89" w14:textId="17D58F28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>Commencement of “Self-Finish Works” &amp; Landscaping:</w:t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 w:rsidR="000A7AC0"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>May 202</w:t>
      </w:r>
      <w:r w:rsidR="00A17339">
        <w:rPr>
          <w:rFonts w:cstheme="minorHAnsi"/>
          <w:bCs/>
          <w:color w:val="000000"/>
          <w:sz w:val="22"/>
          <w:szCs w:val="22"/>
          <w:lang w:val="en-US"/>
        </w:rPr>
        <w:t>3</w:t>
      </w:r>
    </w:p>
    <w:p w14:paraId="5759AA75" w14:textId="4BE853DA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>Completion of “Self-Finish Works” &amp; Landscaping:</w:t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 w:rsidR="000A7AC0"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>June 202</w:t>
      </w:r>
      <w:r w:rsidR="00A17339">
        <w:rPr>
          <w:rFonts w:cstheme="minorHAnsi"/>
          <w:bCs/>
          <w:color w:val="000000"/>
          <w:sz w:val="22"/>
          <w:szCs w:val="22"/>
          <w:lang w:val="en-US"/>
        </w:rPr>
        <w:t>3</w:t>
      </w:r>
    </w:p>
    <w:p w14:paraId="1E366365" w14:textId="48A69FB3" w:rsidR="00E15AF2" w:rsidRDefault="00E15AF2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000000"/>
          <w:sz w:val="22"/>
          <w:szCs w:val="22"/>
          <w:lang w:val="en-US"/>
        </w:rPr>
      </w:pPr>
      <w:r>
        <w:rPr>
          <w:rFonts w:cstheme="minorHAnsi"/>
          <w:bCs/>
          <w:color w:val="000000"/>
          <w:sz w:val="22"/>
          <w:szCs w:val="22"/>
          <w:lang w:val="en-US"/>
        </w:rPr>
        <w:t>End of Full-time SBM role:</w:t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ab/>
      </w:r>
      <w:r w:rsidR="000A7AC0">
        <w:rPr>
          <w:rFonts w:cstheme="minorHAnsi"/>
          <w:bCs/>
          <w:color w:val="000000"/>
          <w:sz w:val="22"/>
          <w:szCs w:val="22"/>
          <w:lang w:val="en-US"/>
        </w:rPr>
        <w:tab/>
      </w:r>
      <w:r>
        <w:rPr>
          <w:rFonts w:cstheme="minorHAnsi"/>
          <w:bCs/>
          <w:color w:val="000000"/>
          <w:sz w:val="22"/>
          <w:szCs w:val="22"/>
          <w:lang w:val="en-US"/>
        </w:rPr>
        <w:t>June 202</w:t>
      </w:r>
      <w:r w:rsidR="00A17339">
        <w:rPr>
          <w:rFonts w:cstheme="minorHAnsi"/>
          <w:bCs/>
          <w:color w:val="000000"/>
          <w:sz w:val="22"/>
          <w:szCs w:val="22"/>
          <w:lang w:val="en-US"/>
        </w:rPr>
        <w:t>3</w:t>
      </w:r>
    </w:p>
    <w:p w14:paraId="2673C05C" w14:textId="77777777" w:rsidR="007B78D1" w:rsidRPr="00B37E72" w:rsidRDefault="007B78D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41A75ADF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Basis of the contract</w:t>
      </w:r>
    </w:p>
    <w:p w14:paraId="4C55E17F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RUSS will engage the SBM on a contracted basis, not as a direct employee. If an individual takes the</w:t>
      </w:r>
    </w:p>
    <w:p w14:paraId="15B89FBA" w14:textId="0CDE0D68" w:rsidR="00767EDA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role they will need to be self-employed</w:t>
      </w:r>
      <w:r w:rsidR="00B37C93">
        <w:rPr>
          <w:rFonts w:cstheme="minorHAnsi"/>
          <w:color w:val="000000"/>
          <w:sz w:val="22"/>
          <w:szCs w:val="22"/>
          <w:lang w:val="en-US"/>
        </w:rPr>
        <w:t xml:space="preserve"> or part of a Ltd company. </w:t>
      </w:r>
    </w:p>
    <w:p w14:paraId="6D0C55C2" w14:textId="0D42EE4A" w:rsidR="00E35585" w:rsidRDefault="00E35585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5BBC3545" w14:textId="4A69B93C" w:rsidR="00E35585" w:rsidRPr="00B37C93" w:rsidRDefault="00E35585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B37C93">
        <w:rPr>
          <w:rFonts w:cstheme="minorHAnsi"/>
          <w:sz w:val="22"/>
          <w:szCs w:val="22"/>
          <w:lang w:val="en-US"/>
        </w:rPr>
        <w:t>The Self-Build Manager will report to the Managing Director and the Church Grove Project Board</w:t>
      </w:r>
      <w:r w:rsidR="003114E1" w:rsidRPr="00B37C93">
        <w:rPr>
          <w:rFonts w:cstheme="minorHAnsi"/>
          <w:sz w:val="22"/>
          <w:szCs w:val="22"/>
          <w:lang w:val="en-US"/>
        </w:rPr>
        <w:t>, working closely with RUSS’s Client Rep</w:t>
      </w:r>
      <w:r w:rsidRPr="00B37C93">
        <w:rPr>
          <w:rFonts w:cstheme="minorHAnsi"/>
          <w:sz w:val="22"/>
          <w:szCs w:val="22"/>
          <w:lang w:val="en-US"/>
        </w:rPr>
        <w:t>.</w:t>
      </w:r>
    </w:p>
    <w:p w14:paraId="66D46D32" w14:textId="77777777" w:rsidR="007B78D1" w:rsidRPr="00B37E72" w:rsidRDefault="007B78D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7E6E1411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Working pattern</w:t>
      </w:r>
    </w:p>
    <w:p w14:paraId="6004C882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This is a full-time role based on five days per week</w:t>
      </w:r>
      <w:r w:rsidRPr="00B37E72">
        <w:rPr>
          <w:rFonts w:cstheme="minorHAnsi"/>
          <w:color w:val="000000"/>
          <w:sz w:val="22"/>
          <w:szCs w:val="22"/>
          <w:lang w:val="en-US"/>
        </w:rPr>
        <w:t>. Flexibility is essential. The SBM will generally</w:t>
      </w:r>
    </w:p>
    <w:p w14:paraId="1759BF8E" w14:textId="4418E96D" w:rsidR="00767EDA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work on Saturdays and there may be a need for work on some weekday evenings,</w:t>
      </w:r>
      <w:r w:rsidR="00247197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B37E72">
        <w:rPr>
          <w:rFonts w:cstheme="minorHAnsi"/>
          <w:color w:val="000000"/>
          <w:sz w:val="22"/>
          <w:szCs w:val="22"/>
          <w:lang w:val="en-US"/>
        </w:rPr>
        <w:t>depending on discussions with the council on extended site working hours. Th</w:t>
      </w:r>
      <w:r w:rsidR="00E47AC0">
        <w:rPr>
          <w:rFonts w:cstheme="minorHAnsi"/>
          <w:color w:val="000000"/>
          <w:sz w:val="22"/>
          <w:szCs w:val="22"/>
          <w:lang w:val="en-US"/>
        </w:rPr>
        <w:t xml:space="preserve">e </w:t>
      </w:r>
      <w:r w:rsidRPr="00B37E72">
        <w:rPr>
          <w:rFonts w:cstheme="minorHAnsi"/>
          <w:color w:val="000000"/>
          <w:sz w:val="22"/>
          <w:szCs w:val="22"/>
          <w:lang w:val="en-US"/>
        </w:rPr>
        <w:t>flexibility to adjust</w:t>
      </w:r>
      <w:r w:rsidR="00247197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B37E72">
        <w:rPr>
          <w:rFonts w:cstheme="minorHAnsi"/>
          <w:color w:val="000000"/>
          <w:sz w:val="22"/>
          <w:szCs w:val="22"/>
          <w:lang w:val="en-US"/>
        </w:rPr>
        <w:t>the pattern of work as the project develops is important, so that self-builders can be supported in</w:t>
      </w:r>
      <w:r w:rsidR="00247197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B37E72">
        <w:rPr>
          <w:rFonts w:cstheme="minorHAnsi"/>
          <w:color w:val="000000"/>
          <w:sz w:val="22"/>
          <w:szCs w:val="22"/>
          <w:lang w:val="en-US"/>
        </w:rPr>
        <w:t xml:space="preserve">the best way possible to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maximise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their efforts.</w:t>
      </w:r>
      <w:r w:rsidR="00B37C93">
        <w:rPr>
          <w:rFonts w:cstheme="minorHAnsi"/>
          <w:color w:val="000000"/>
          <w:sz w:val="22"/>
          <w:szCs w:val="22"/>
          <w:lang w:val="en-US"/>
        </w:rPr>
        <w:t xml:space="preserve"> On-site working hours are as follows:</w:t>
      </w:r>
    </w:p>
    <w:p w14:paraId="2E933D47" w14:textId="61A2A282" w:rsidR="00B37C93" w:rsidRDefault="00B37C93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37414DA3" w14:textId="52A483C4" w:rsidR="00B37C93" w:rsidRDefault="00B37C93" w:rsidP="00B37C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Monday to Friday 8am to 6pm</w:t>
      </w:r>
    </w:p>
    <w:p w14:paraId="0C5FCE8C" w14:textId="353579C2" w:rsidR="00B37C93" w:rsidRDefault="00B37C93" w:rsidP="00B37C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 xml:space="preserve">Saturday </w:t>
      </w:r>
      <w:r w:rsidR="00247197">
        <w:rPr>
          <w:rFonts w:cstheme="minorHAnsi"/>
          <w:color w:val="000000"/>
          <w:sz w:val="22"/>
          <w:szCs w:val="22"/>
          <w:lang w:val="en-US"/>
        </w:rPr>
        <w:t>8am to 1pm</w:t>
      </w:r>
    </w:p>
    <w:p w14:paraId="5F8CCBA9" w14:textId="490B0CA6" w:rsidR="00247197" w:rsidRPr="00B37C93" w:rsidRDefault="00247197" w:rsidP="00B37C9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No working on Sundays or Bank Holidays</w:t>
      </w:r>
    </w:p>
    <w:p w14:paraId="6916585D" w14:textId="77777777" w:rsidR="007B78D1" w:rsidRPr="00B37E72" w:rsidRDefault="007B78D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1948E751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Duties and activities</w:t>
      </w:r>
    </w:p>
    <w:p w14:paraId="1CDEC7C0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The SBM is neither the main contractor nor a sub-contractor and is effectively an agent of RUSS</w:t>
      </w:r>
    </w:p>
    <w:p w14:paraId="29A1C281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charged with getting the best from residents during the self-build stage, so that they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maximise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their</w:t>
      </w:r>
      <w:proofErr w:type="gramEnd"/>
    </w:p>
    <w:p w14:paraId="2F962C12" w14:textId="200AC9D3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savings and have a rewarding self-build experience.</w:t>
      </w:r>
      <w:r w:rsidR="003E20A2">
        <w:rPr>
          <w:rFonts w:cstheme="minorHAnsi"/>
          <w:color w:val="000000"/>
          <w:sz w:val="22"/>
          <w:szCs w:val="22"/>
          <w:lang w:val="en-US"/>
        </w:rPr>
        <w:t xml:space="preserve">  </w:t>
      </w:r>
      <w:r w:rsidRPr="00B37E72">
        <w:rPr>
          <w:rFonts w:cstheme="minorHAnsi"/>
          <w:color w:val="000000"/>
          <w:sz w:val="22"/>
          <w:szCs w:val="22"/>
          <w:lang w:val="en-US"/>
        </w:rPr>
        <w:t xml:space="preserve">Within the role of planning, motivating,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monitoring</w:t>
      </w:r>
      <w:proofErr w:type="gram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and facilitating resident work, the duties of the</w:t>
      </w:r>
      <w:r w:rsidR="003E20A2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B37E72">
        <w:rPr>
          <w:rFonts w:cstheme="minorHAnsi"/>
          <w:color w:val="000000"/>
          <w:sz w:val="22"/>
          <w:szCs w:val="22"/>
          <w:lang w:val="en-US"/>
        </w:rPr>
        <w:t>SBM are:</w:t>
      </w:r>
    </w:p>
    <w:p w14:paraId="2F257E90" w14:textId="6364FCFE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undertake a skills survey of the </w:t>
      </w:r>
      <w:proofErr w:type="gramStart"/>
      <w:r w:rsidRPr="00A205CB">
        <w:rPr>
          <w:rFonts w:cstheme="minorHAnsi"/>
          <w:color w:val="000000"/>
          <w:sz w:val="22"/>
          <w:szCs w:val="22"/>
          <w:lang w:val="en-US"/>
        </w:rPr>
        <w:t>residents</w:t>
      </w:r>
      <w:proofErr w:type="gram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group and, based on this, to prepare and agree</w:t>
      </w:r>
    </w:p>
    <w:p w14:paraId="4C7533DA" w14:textId="77777777" w:rsidR="00767EDA" w:rsidRPr="00A205CB" w:rsidRDefault="00767EDA" w:rsidP="00DE1F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lastRenderedPageBreak/>
        <w:t xml:space="preserve">with RUSS a training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programme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for residents.</w:t>
      </w:r>
    </w:p>
    <w:p w14:paraId="47530E5B" w14:textId="129B8C03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prepare and agree with RUSS,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Rooff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and the residents group a detailed self-build/self</w:t>
      </w:r>
      <w:r w:rsidR="003E20A2" w:rsidRPr="00A205CB">
        <w:rPr>
          <w:rFonts w:cstheme="minorHAnsi"/>
          <w:color w:val="000000"/>
          <w:sz w:val="22"/>
          <w:szCs w:val="22"/>
          <w:lang w:val="en-US"/>
        </w:rPr>
        <w:t>-</w:t>
      </w:r>
      <w:r w:rsidRPr="00A205CB">
        <w:rPr>
          <w:rFonts w:cstheme="minorHAnsi"/>
          <w:color w:val="000000"/>
          <w:sz w:val="22"/>
          <w:szCs w:val="22"/>
          <w:lang w:val="en-US"/>
        </w:rPr>
        <w:t>finish</w:t>
      </w:r>
    </w:p>
    <w:p w14:paraId="585AA2EE" w14:textId="77777777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plan for the scheme, identifying self-build activities, quality requirements, health and</w:t>
      </w:r>
    </w:p>
    <w:p w14:paraId="2829778D" w14:textId="77777777" w:rsidR="00767EDA" w:rsidRPr="00A205CB" w:rsidRDefault="00767EDA" w:rsidP="00DE1F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safety issues and other related requirements.</w:t>
      </w:r>
    </w:p>
    <w:p w14:paraId="1D94CF70" w14:textId="7F804578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liaise with the main contractor and RUSS’s </w:t>
      </w:r>
      <w:r w:rsidR="003E20A2" w:rsidRPr="00A205CB">
        <w:rPr>
          <w:rFonts w:cstheme="minorHAnsi"/>
          <w:color w:val="000000"/>
          <w:sz w:val="22"/>
          <w:szCs w:val="22"/>
          <w:lang w:val="en-US"/>
        </w:rPr>
        <w:t xml:space="preserve">sub-contractors and </w:t>
      </w:r>
      <w:r w:rsidRPr="00A205CB">
        <w:rPr>
          <w:rFonts w:cstheme="minorHAnsi"/>
          <w:color w:val="000000"/>
          <w:sz w:val="22"/>
          <w:szCs w:val="22"/>
          <w:lang w:val="en-US"/>
        </w:rPr>
        <w:t>representatives</w:t>
      </w:r>
      <w:r w:rsidR="00A205CB" w:rsidRPr="00A205CB">
        <w:rPr>
          <w:rFonts w:cstheme="minorHAnsi"/>
          <w:color w:val="000000"/>
          <w:sz w:val="22"/>
          <w:szCs w:val="22"/>
          <w:lang w:val="en-US"/>
        </w:rPr>
        <w:t xml:space="preserve"> as well as any students of construction working on site.</w:t>
      </w:r>
      <w:r w:rsidRPr="00A205CB">
        <w:rPr>
          <w:rFonts w:cstheme="minorHAnsi"/>
          <w:color w:val="000000"/>
          <w:sz w:val="22"/>
          <w:szCs w:val="22"/>
          <w:lang w:val="en-US"/>
        </w:rPr>
        <w:t xml:space="preserve"> </w:t>
      </w:r>
    </w:p>
    <w:p w14:paraId="70E6C9FC" w14:textId="186FFA56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motivate and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energise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residents by supporting them to work effectively, encouraging a</w:t>
      </w:r>
    </w:p>
    <w:p w14:paraId="60DFC1A1" w14:textId="77777777" w:rsidR="00767EDA" w:rsidRPr="00A205CB" w:rsidRDefault="00767EDA" w:rsidP="00DE1F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positive and energetic attitude amongst the group.</w:t>
      </w:r>
    </w:p>
    <w:p w14:paraId="03142BB6" w14:textId="2A90FA7B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Enabling effective, safe, good quality and efficient resident work through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organising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>,</w:t>
      </w:r>
    </w:p>
    <w:p w14:paraId="37DDA003" w14:textId="77777777" w:rsidR="00767EDA" w:rsidRPr="00A205CB" w:rsidRDefault="00767EDA" w:rsidP="00DE1F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supporting and assisting with this work.</w:t>
      </w:r>
    </w:p>
    <w:p w14:paraId="431C9E65" w14:textId="0C515A4B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Trouble shooting residents work and providing on-the-job training, explanations,</w:t>
      </w:r>
      <w:r w:rsidR="00A205CB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A205CB">
        <w:rPr>
          <w:rFonts w:cstheme="minorHAnsi"/>
          <w:color w:val="000000"/>
          <w:sz w:val="22"/>
          <w:szCs w:val="22"/>
          <w:lang w:val="en-US"/>
        </w:rPr>
        <w:t>demonstrations</w:t>
      </w:r>
      <w:proofErr w:type="gram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and support to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maximise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their efforts.</w:t>
      </w:r>
    </w:p>
    <w:p w14:paraId="3BF572F1" w14:textId="612FC03B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Working with the group to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gel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them as an effective unit by encouraging the sharing of skills</w:t>
      </w:r>
    </w:p>
    <w:p w14:paraId="524750C1" w14:textId="77777777" w:rsidR="00767EDA" w:rsidRPr="00A205CB" w:rsidRDefault="00767EDA" w:rsidP="00DE1F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and knowledge and assisting in resolving any </w:t>
      </w:r>
      <w:proofErr w:type="gramStart"/>
      <w:r w:rsidRPr="00A205CB">
        <w:rPr>
          <w:rFonts w:cstheme="minorHAnsi"/>
          <w:color w:val="000000"/>
          <w:sz w:val="22"/>
          <w:szCs w:val="22"/>
          <w:lang w:val="en-US"/>
        </w:rPr>
        <w:t>inter personal</w:t>
      </w:r>
      <w:proofErr w:type="gram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issues.</w:t>
      </w:r>
    </w:p>
    <w:p w14:paraId="14F1E7B7" w14:textId="0C8E5E87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To manage group members who fall behind to support them in catching up, giving early</w:t>
      </w:r>
    </w:p>
    <w:p w14:paraId="1F5304AA" w14:textId="77777777" w:rsidR="00767EDA" w:rsidRPr="00A205CB" w:rsidRDefault="00767EDA" w:rsidP="00DE1F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warnings to RUSS of any risk of delay.</w:t>
      </w:r>
    </w:p>
    <w:p w14:paraId="4EE6B58A" w14:textId="0018E60F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monitor self-build work </w:t>
      </w:r>
      <w:r w:rsidR="003E20A2" w:rsidRPr="00A205CB">
        <w:rPr>
          <w:rFonts w:cstheme="minorHAnsi"/>
          <w:color w:val="000000"/>
          <w:sz w:val="22"/>
          <w:szCs w:val="22"/>
          <w:lang w:val="en-US"/>
        </w:rPr>
        <w:t xml:space="preserve">and </w:t>
      </w:r>
      <w:r w:rsidRPr="00A205CB">
        <w:rPr>
          <w:rFonts w:cstheme="minorHAnsi"/>
          <w:color w:val="000000"/>
          <w:sz w:val="22"/>
          <w:szCs w:val="22"/>
          <w:lang w:val="en-US"/>
        </w:rPr>
        <w:t>progress on site</w:t>
      </w:r>
      <w:r w:rsidR="003E20A2" w:rsidRPr="00A205CB">
        <w:rPr>
          <w:rFonts w:cstheme="minorHAnsi"/>
          <w:color w:val="000000"/>
          <w:sz w:val="22"/>
          <w:szCs w:val="22"/>
          <w:lang w:val="en-US"/>
        </w:rPr>
        <w:t xml:space="preserve"> updating the self-build/self-finish </w:t>
      </w:r>
      <w:proofErr w:type="spellStart"/>
      <w:r w:rsidR="003E20A2" w:rsidRPr="00A205CB">
        <w:rPr>
          <w:rFonts w:cstheme="minorHAnsi"/>
          <w:color w:val="000000"/>
          <w:sz w:val="22"/>
          <w:szCs w:val="22"/>
          <w:lang w:val="en-US"/>
        </w:rPr>
        <w:t>programme</w:t>
      </w:r>
      <w:proofErr w:type="spellEnd"/>
      <w:r w:rsidR="003E20A2" w:rsidRPr="00A205CB">
        <w:rPr>
          <w:rFonts w:cstheme="minorHAnsi"/>
          <w:color w:val="000000"/>
          <w:sz w:val="22"/>
          <w:szCs w:val="22"/>
          <w:lang w:val="en-US"/>
        </w:rPr>
        <w:t xml:space="preserve"> and self-build plan.</w:t>
      </w:r>
    </w:p>
    <w:p w14:paraId="4240895A" w14:textId="05763851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report to RUSS any problems between self-builders and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neighbours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 xml:space="preserve"> or </w:t>
      </w:r>
      <w:proofErr w:type="gramStart"/>
      <w:r w:rsidRPr="00A205CB">
        <w:rPr>
          <w:rFonts w:cstheme="minorHAnsi"/>
          <w:color w:val="000000"/>
          <w:sz w:val="22"/>
          <w:szCs w:val="22"/>
          <w:lang w:val="en-US"/>
        </w:rPr>
        <w:t>sub contract</w:t>
      </w:r>
      <w:proofErr w:type="gramEnd"/>
      <w:r w:rsidR="003E20A2" w:rsidRPr="00A205CB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A205CB">
        <w:rPr>
          <w:rFonts w:cstheme="minorHAnsi"/>
          <w:color w:val="000000"/>
          <w:sz w:val="22"/>
          <w:szCs w:val="22"/>
          <w:lang w:val="en-US"/>
        </w:rPr>
        <w:t>workers.</w:t>
      </w:r>
    </w:p>
    <w:p w14:paraId="02756176" w14:textId="1C3E4667" w:rsidR="00A205CB" w:rsidRPr="00A17339" w:rsidRDefault="00767EDA" w:rsidP="00A173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To report to RUSS any misconduct by self-builders, including consistent failure to</w:t>
      </w:r>
      <w:r w:rsidR="00A17339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A17339">
        <w:rPr>
          <w:rFonts w:cstheme="minorHAnsi"/>
          <w:color w:val="000000"/>
          <w:sz w:val="22"/>
          <w:szCs w:val="22"/>
          <w:lang w:val="en-US"/>
        </w:rPr>
        <w:t xml:space="preserve">follow method statements, health &amp; safety rules, aggressive or discriminatory </w:t>
      </w:r>
      <w:proofErr w:type="spellStart"/>
      <w:r w:rsidRPr="00A17339">
        <w:rPr>
          <w:rFonts w:cstheme="minorHAnsi"/>
          <w:color w:val="000000"/>
          <w:sz w:val="22"/>
          <w:szCs w:val="22"/>
          <w:lang w:val="en-US"/>
        </w:rPr>
        <w:t>behaviour</w:t>
      </w:r>
      <w:proofErr w:type="spellEnd"/>
      <w:r w:rsidRPr="00A17339">
        <w:rPr>
          <w:rFonts w:cstheme="minorHAnsi"/>
          <w:color w:val="000000"/>
          <w:sz w:val="22"/>
          <w:szCs w:val="22"/>
          <w:lang w:val="en-US"/>
        </w:rPr>
        <w:t xml:space="preserve"> to</w:t>
      </w:r>
      <w:r w:rsidR="003E20A2" w:rsidRPr="00A17339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A17339">
        <w:rPr>
          <w:rFonts w:cstheme="minorHAnsi"/>
          <w:color w:val="000000"/>
          <w:sz w:val="22"/>
          <w:szCs w:val="22"/>
          <w:lang w:val="en-US"/>
        </w:rPr>
        <w:t>others on site.</w:t>
      </w:r>
    </w:p>
    <w:p w14:paraId="07029B42" w14:textId="77777777" w:rsidR="00A205CB" w:rsidRDefault="00A205CB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To manage the supply of materials</w:t>
      </w:r>
    </w:p>
    <w:p w14:paraId="227CF0F7" w14:textId="0E8E5FEC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 ensure that the working drawings, planning conditions relating to construction, building</w:t>
      </w:r>
    </w:p>
    <w:p w14:paraId="2E34F97D" w14:textId="77777777" w:rsidR="00767EDA" w:rsidRPr="00A205CB" w:rsidRDefault="00767EDA" w:rsidP="00DE1F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control standards and project specifications are adhered to by residents.</w:t>
      </w:r>
    </w:p>
    <w:p w14:paraId="41540E5F" w14:textId="468707F2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To ensure that the self-build work is well managed, tidy, and does not cause undue nuisance</w:t>
      </w:r>
    </w:p>
    <w:p w14:paraId="50B823CF" w14:textId="77777777" w:rsidR="00767EDA" w:rsidRPr="00A205CB" w:rsidRDefault="00767EDA" w:rsidP="00DE1F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 xml:space="preserve">to </w:t>
      </w:r>
      <w:proofErr w:type="spellStart"/>
      <w:r w:rsidRPr="00A205CB">
        <w:rPr>
          <w:rFonts w:cstheme="minorHAnsi"/>
          <w:color w:val="000000"/>
          <w:sz w:val="22"/>
          <w:szCs w:val="22"/>
          <w:lang w:val="en-US"/>
        </w:rPr>
        <w:t>neighbours</w:t>
      </w:r>
      <w:proofErr w:type="spellEnd"/>
      <w:r w:rsidRPr="00A205CB">
        <w:rPr>
          <w:rFonts w:cstheme="minorHAnsi"/>
          <w:color w:val="000000"/>
          <w:sz w:val="22"/>
          <w:szCs w:val="22"/>
          <w:lang w:val="en-US"/>
        </w:rPr>
        <w:t>.</w:t>
      </w:r>
    </w:p>
    <w:p w14:paraId="4342991C" w14:textId="467113DD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To ensure that an attitude of healthy and safe work is embedded amongst residents.</w:t>
      </w:r>
    </w:p>
    <w:p w14:paraId="6CF8AA00" w14:textId="154BF43A" w:rsidR="00767EDA" w:rsidRPr="00A205CB" w:rsidRDefault="00767EDA" w:rsidP="00DE1F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To undertake some work themselves, as time permits, for example on fit-out of units that do</w:t>
      </w:r>
    </w:p>
    <w:p w14:paraId="1A9EB23F" w14:textId="77777777" w:rsidR="00767EDA" w:rsidRPr="00A205CB" w:rsidRDefault="00767EDA" w:rsidP="00DE1F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not have a resident allocated, or to make up work for residents who are under-performing</w:t>
      </w:r>
    </w:p>
    <w:p w14:paraId="5528D242" w14:textId="77777777" w:rsidR="00767EDA" w:rsidRPr="00A205CB" w:rsidRDefault="00767EDA" w:rsidP="00DE1FA9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A205CB">
        <w:rPr>
          <w:rFonts w:cstheme="minorHAnsi"/>
          <w:color w:val="000000"/>
          <w:sz w:val="22"/>
          <w:szCs w:val="22"/>
          <w:lang w:val="en-US"/>
        </w:rPr>
        <w:t>against the plan.</w:t>
      </w:r>
    </w:p>
    <w:p w14:paraId="1A1710BC" w14:textId="17359149" w:rsidR="007B78D1" w:rsidRDefault="007B78D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7D1355DD" w14:textId="69D1EFE6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35ED4B0F" w14:textId="6B6545A1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72D20C2" w14:textId="094E8247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3E8A26E" w14:textId="2EAC1820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1B264604" w14:textId="2658B862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34A65288" w14:textId="6BB8F775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31FA2B5B" w14:textId="655E129B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4FCA843" w14:textId="4BCFF804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46A9DF4" w14:textId="093A4DB8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1CC4488A" w14:textId="311F8E8E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2ACAECF" w14:textId="55BB1124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48D7909" w14:textId="4268F169" w:rsidR="00705479" w:rsidRDefault="00705479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01E9BF36" w14:textId="58A68E4D" w:rsidR="00767EDA" w:rsidRPr="00705479" w:rsidRDefault="00767EDA" w:rsidP="00CD14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32"/>
          <w:szCs w:val="32"/>
          <w:lang w:val="en-US"/>
        </w:rPr>
      </w:pPr>
      <w:r w:rsidRPr="00705479">
        <w:rPr>
          <w:rFonts w:cstheme="minorHAnsi"/>
          <w:b/>
          <w:bCs/>
          <w:color w:val="000000"/>
          <w:sz w:val="32"/>
          <w:szCs w:val="32"/>
          <w:lang w:val="en-US"/>
        </w:rPr>
        <w:lastRenderedPageBreak/>
        <w:t>Criteria for selection of the SBM</w:t>
      </w:r>
    </w:p>
    <w:p w14:paraId="7F5935F5" w14:textId="250D8D1F" w:rsidR="00767EDA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The Self Build Manager will have experience and capabilities in:</w:t>
      </w:r>
    </w:p>
    <w:p w14:paraId="13EBB6D4" w14:textId="77777777" w:rsidR="003B3ACA" w:rsidRPr="00B37E72" w:rsidRDefault="003B3AC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1C77F2D1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• Working as a carpenter or general builder with the experience to confidently demonstrate</w:t>
      </w:r>
    </w:p>
    <w:p w14:paraId="40AAFB3E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building skills to novice builders (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eg.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carpentry, drylining, setting out, fitting kitchens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etc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>)</w:t>
      </w:r>
    </w:p>
    <w:p w14:paraId="7A753FA7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• Working on busy commercial construction sites with a thorough appreciation of site safety</w:t>
      </w:r>
    </w:p>
    <w:p w14:paraId="7F17EA77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and procedures and the importance of adhering to them</w:t>
      </w:r>
    </w:p>
    <w:p w14:paraId="538AE0B9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• Managing site operatives and packages of construction work – ideally the SBM will be an</w:t>
      </w:r>
    </w:p>
    <w:p w14:paraId="11DBFF0A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experienced site manager or gang/team leader</w:t>
      </w:r>
    </w:p>
    <w:p w14:paraId="3FD3D057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•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Planning ahead</w:t>
      </w:r>
      <w:proofErr w:type="gram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to get the most from time available on site</w:t>
      </w:r>
    </w:p>
    <w:p w14:paraId="3BEC6BCD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• Managing and supporting novice builders with little site experience in an approachable way,</w:t>
      </w:r>
    </w:p>
    <w:p w14:paraId="77F07B46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including building up their confidence and setting the right tone and attitude</w:t>
      </w:r>
    </w:p>
    <w:p w14:paraId="5FB62A88" w14:textId="77777777" w:rsidR="007B78D1" w:rsidRPr="00B37E72" w:rsidRDefault="007B78D1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6A8A9838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Process of selection</w:t>
      </w:r>
    </w:p>
    <w:p w14:paraId="61FE7D00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Interested people or companies should submit a brief proposal (maximum 2 sides of A4) outlining:</w:t>
      </w:r>
    </w:p>
    <w:p w14:paraId="7B0E4EF9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– Their experience and suitability for the role</w:t>
      </w:r>
    </w:p>
    <w:p w14:paraId="6EF8AED3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– Any </w:t>
      </w:r>
      <w:proofErr w:type="gramStart"/>
      <w:r w:rsidRPr="00B37E72">
        <w:rPr>
          <w:rFonts w:cstheme="minorHAnsi"/>
          <w:color w:val="000000"/>
          <w:sz w:val="22"/>
          <w:szCs w:val="22"/>
          <w:lang w:val="en-US"/>
        </w:rPr>
        <w:t>particular experience</w:t>
      </w:r>
      <w:proofErr w:type="gram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supporting self-build / self-finish by novice builders</w:t>
      </w:r>
    </w:p>
    <w:p w14:paraId="5557C4F8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– Their approach to managing good quality and safe work</w:t>
      </w:r>
    </w:p>
    <w:p w14:paraId="74088ADF" w14:textId="74CCAE3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 xml:space="preserve">– Confirming they have sufficient availability for a full-time role </w:t>
      </w:r>
      <w:r w:rsidR="00E15AF2">
        <w:rPr>
          <w:rFonts w:cstheme="minorHAnsi"/>
          <w:color w:val="000000"/>
          <w:sz w:val="22"/>
          <w:szCs w:val="22"/>
          <w:lang w:val="en-US"/>
        </w:rPr>
        <w:t xml:space="preserve">from </w:t>
      </w:r>
      <w:r w:rsidR="00955DCB">
        <w:rPr>
          <w:rFonts w:cstheme="minorHAnsi"/>
          <w:color w:val="000000"/>
          <w:sz w:val="22"/>
          <w:szCs w:val="22"/>
          <w:lang w:val="en-US"/>
        </w:rPr>
        <w:t>October</w:t>
      </w:r>
      <w:r w:rsidR="00E15AF2">
        <w:rPr>
          <w:rFonts w:cstheme="minorHAnsi"/>
          <w:color w:val="000000"/>
          <w:sz w:val="22"/>
          <w:szCs w:val="22"/>
          <w:lang w:val="en-US"/>
        </w:rPr>
        <w:t xml:space="preserve"> 2022 to June 2022</w:t>
      </w:r>
      <w:r w:rsidRPr="00B37E72">
        <w:rPr>
          <w:rFonts w:cstheme="minorHAnsi"/>
          <w:color w:val="000000"/>
          <w:sz w:val="22"/>
          <w:szCs w:val="22"/>
          <w:lang w:val="en-US"/>
        </w:rPr>
        <w:t>, and what</w:t>
      </w:r>
      <w:r w:rsidR="000931CB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Pr="00B37E72">
        <w:rPr>
          <w:rFonts w:cstheme="minorHAnsi"/>
          <w:color w:val="000000"/>
          <w:sz w:val="22"/>
          <w:szCs w:val="22"/>
          <w:lang w:val="en-US"/>
        </w:rPr>
        <w:t>their availability is from</w:t>
      </w:r>
      <w:r w:rsidR="003B3ACA">
        <w:rPr>
          <w:rFonts w:cstheme="minorHAnsi"/>
          <w:color w:val="000000"/>
          <w:sz w:val="22"/>
          <w:szCs w:val="22"/>
          <w:lang w:val="en-US"/>
        </w:rPr>
        <w:t xml:space="preserve"> the start of </w:t>
      </w:r>
      <w:r w:rsidR="00955DCB">
        <w:rPr>
          <w:rFonts w:cstheme="minorHAnsi"/>
          <w:color w:val="000000"/>
          <w:sz w:val="22"/>
          <w:szCs w:val="22"/>
          <w:lang w:val="en-US"/>
        </w:rPr>
        <w:t>October</w:t>
      </w:r>
      <w:r w:rsidR="003B3ACA">
        <w:rPr>
          <w:rFonts w:cstheme="minorHAnsi"/>
          <w:color w:val="000000"/>
          <w:sz w:val="22"/>
          <w:szCs w:val="22"/>
          <w:lang w:val="en-US"/>
        </w:rPr>
        <w:t xml:space="preserve"> 2022</w:t>
      </w:r>
      <w:r w:rsidRPr="00B37E72">
        <w:rPr>
          <w:rFonts w:cstheme="minorHAnsi"/>
          <w:color w:val="000000"/>
          <w:sz w:val="22"/>
          <w:szCs w:val="22"/>
          <w:lang w:val="en-US"/>
        </w:rPr>
        <w:t xml:space="preserve"> for lead-in work such as </w:t>
      </w:r>
      <w:proofErr w:type="spellStart"/>
      <w:r w:rsidRPr="00B37E72">
        <w:rPr>
          <w:rFonts w:cstheme="minorHAnsi"/>
          <w:color w:val="000000"/>
          <w:sz w:val="22"/>
          <w:szCs w:val="22"/>
          <w:lang w:val="en-US"/>
        </w:rPr>
        <w:t>organising</w:t>
      </w:r>
      <w:proofErr w:type="spellEnd"/>
      <w:r w:rsidRPr="00B37E72">
        <w:rPr>
          <w:rFonts w:cstheme="minorHAnsi"/>
          <w:color w:val="000000"/>
          <w:sz w:val="22"/>
          <w:szCs w:val="22"/>
          <w:lang w:val="en-US"/>
        </w:rPr>
        <w:t xml:space="preserve"> training</w:t>
      </w:r>
    </w:p>
    <w:p w14:paraId="06C47AC9" w14:textId="77777777" w:rsidR="00767EDA" w:rsidRPr="00B37E72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B37E72">
        <w:rPr>
          <w:rFonts w:cstheme="minorHAnsi"/>
          <w:color w:val="000000"/>
          <w:sz w:val="22"/>
          <w:szCs w:val="22"/>
          <w:lang w:val="en-US"/>
        </w:rPr>
        <w:t>– Day rate chargeable. This should be per staff grade if more than one person is proposed.</w:t>
      </w:r>
    </w:p>
    <w:p w14:paraId="4ABA1508" w14:textId="07D3DDC8" w:rsidR="00F108A8" w:rsidRDefault="00F108A8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  <w:lang w:val="en-US"/>
        </w:rPr>
      </w:pPr>
    </w:p>
    <w:p w14:paraId="65F006F7" w14:textId="73F5A70A" w:rsidR="00E047D6" w:rsidRPr="003B3ACA" w:rsidRDefault="00E047D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0931CB">
        <w:rPr>
          <w:rFonts w:cstheme="minorHAnsi"/>
          <w:b/>
          <w:bCs/>
          <w:sz w:val="22"/>
          <w:szCs w:val="22"/>
          <w:lang w:val="en-US"/>
        </w:rPr>
        <w:t xml:space="preserve">Submit application to </w:t>
      </w:r>
      <w:r w:rsidR="00D93240" w:rsidRPr="000931CB">
        <w:rPr>
          <w:rFonts w:cstheme="minorHAnsi"/>
          <w:b/>
          <w:bCs/>
          <w:sz w:val="22"/>
          <w:szCs w:val="22"/>
          <w:lang w:val="en-US"/>
        </w:rPr>
        <w:t>info@theruss.org</w:t>
      </w:r>
      <w:r w:rsidRPr="000931CB">
        <w:rPr>
          <w:rFonts w:cstheme="minorHAnsi"/>
          <w:b/>
          <w:bCs/>
          <w:sz w:val="22"/>
          <w:szCs w:val="22"/>
          <w:lang w:val="en-US"/>
        </w:rPr>
        <w:t xml:space="preserve"> by</w:t>
      </w:r>
      <w:r w:rsidR="000931CB" w:rsidRPr="000931CB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E163AD">
        <w:rPr>
          <w:rFonts w:cstheme="minorHAnsi"/>
          <w:b/>
          <w:bCs/>
          <w:sz w:val="22"/>
          <w:szCs w:val="22"/>
          <w:lang w:val="en-US"/>
        </w:rPr>
        <w:t>Friday 2</w:t>
      </w:r>
      <w:r w:rsidR="000931CB" w:rsidRPr="000931CB">
        <w:rPr>
          <w:rFonts w:cstheme="minorHAnsi"/>
          <w:b/>
          <w:bCs/>
          <w:sz w:val="22"/>
          <w:szCs w:val="22"/>
          <w:lang w:val="en-US"/>
        </w:rPr>
        <w:t xml:space="preserve"> September 2022</w:t>
      </w:r>
      <w:r w:rsidR="00D93240" w:rsidRPr="000931CB">
        <w:rPr>
          <w:rFonts w:cstheme="minorHAnsi"/>
          <w:b/>
          <w:bCs/>
          <w:sz w:val="22"/>
          <w:szCs w:val="22"/>
          <w:lang w:val="en-US"/>
        </w:rPr>
        <w:t>.</w:t>
      </w:r>
      <w:r w:rsidR="00D93240" w:rsidRPr="003B3ACA">
        <w:rPr>
          <w:rFonts w:cstheme="minorHAnsi"/>
          <w:sz w:val="22"/>
          <w:szCs w:val="22"/>
          <w:lang w:val="en-US"/>
        </w:rPr>
        <w:t xml:space="preserve"> The recruitment process will be closed as soon as a suitable candidate is identified </w:t>
      </w:r>
      <w:proofErr w:type="gramStart"/>
      <w:r w:rsidR="00D93240" w:rsidRPr="003B3ACA">
        <w:rPr>
          <w:rFonts w:cstheme="minorHAnsi"/>
          <w:sz w:val="22"/>
          <w:szCs w:val="22"/>
          <w:lang w:val="en-US"/>
        </w:rPr>
        <w:t>so</w:t>
      </w:r>
      <w:proofErr w:type="gramEnd"/>
      <w:r w:rsidR="00D93240" w:rsidRPr="003B3ACA">
        <w:rPr>
          <w:rFonts w:cstheme="minorHAnsi"/>
          <w:sz w:val="22"/>
          <w:szCs w:val="22"/>
          <w:lang w:val="en-US"/>
        </w:rPr>
        <w:t xml:space="preserve"> we encourage early applications. </w:t>
      </w:r>
    </w:p>
    <w:p w14:paraId="45974DAC" w14:textId="588B89AA" w:rsidR="00CF6080" w:rsidRPr="003B3ACA" w:rsidRDefault="00CF608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7C2D11DA" w14:textId="31D7C1CD" w:rsidR="00CF6080" w:rsidRPr="003B3ACA" w:rsidRDefault="00CF608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3B3ACA">
        <w:rPr>
          <w:rFonts w:cstheme="minorHAnsi"/>
          <w:sz w:val="22"/>
          <w:szCs w:val="22"/>
          <w:lang w:val="en-US"/>
        </w:rPr>
        <w:t xml:space="preserve">If you have any queries about the role or would like to have an informal discussion about it before applying, please contact </w:t>
      </w:r>
      <w:hyperlink r:id="rId8" w:history="1">
        <w:r w:rsidR="00A17339" w:rsidRPr="00625A78">
          <w:rPr>
            <w:rStyle w:val="Hyperlink"/>
            <w:rFonts w:cstheme="minorHAnsi"/>
            <w:sz w:val="22"/>
            <w:szCs w:val="22"/>
            <w:lang w:val="en-US"/>
          </w:rPr>
          <w:t>dwayne@theruss.org</w:t>
        </w:r>
      </w:hyperlink>
      <w:r w:rsidR="00A17339">
        <w:rPr>
          <w:rFonts w:cstheme="minorHAnsi"/>
          <w:sz w:val="22"/>
          <w:szCs w:val="22"/>
          <w:lang w:val="en-US"/>
        </w:rPr>
        <w:t xml:space="preserve"> or </w:t>
      </w:r>
      <w:hyperlink r:id="rId9" w:history="1">
        <w:r w:rsidR="00A17339" w:rsidRPr="00625A78">
          <w:rPr>
            <w:rStyle w:val="Hyperlink"/>
            <w:rFonts w:cstheme="minorHAnsi"/>
            <w:sz w:val="22"/>
            <w:szCs w:val="22"/>
            <w:lang w:val="en-US"/>
          </w:rPr>
          <w:t>info@theruss.org</w:t>
        </w:r>
      </w:hyperlink>
      <w:r w:rsidR="00A17339">
        <w:rPr>
          <w:rFonts w:cstheme="minorHAnsi"/>
          <w:sz w:val="22"/>
          <w:szCs w:val="22"/>
          <w:lang w:val="en-US"/>
        </w:rPr>
        <w:t xml:space="preserve"> </w:t>
      </w:r>
    </w:p>
    <w:p w14:paraId="1D8DC94D" w14:textId="637041B3" w:rsidR="00CF6080" w:rsidRPr="003B3ACA" w:rsidRDefault="00CF608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649548BE" w14:textId="35311587" w:rsidR="00CF6080" w:rsidRPr="003B3ACA" w:rsidRDefault="00CF6080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3B3ACA">
        <w:rPr>
          <w:rFonts w:cstheme="minorHAnsi"/>
          <w:sz w:val="22"/>
          <w:szCs w:val="22"/>
          <w:lang w:val="en-US"/>
        </w:rPr>
        <w:t xml:space="preserve">If you need any access adjustments to enable you to apply for or carry out this role, please contact </w:t>
      </w:r>
      <w:hyperlink r:id="rId10" w:history="1">
        <w:r w:rsidR="00A17339" w:rsidRPr="00625A78">
          <w:rPr>
            <w:rStyle w:val="Hyperlink"/>
            <w:rFonts w:cstheme="minorHAnsi"/>
            <w:sz w:val="22"/>
            <w:szCs w:val="22"/>
            <w:lang w:val="en-US"/>
          </w:rPr>
          <w:t>info@theruss.org</w:t>
        </w:r>
      </w:hyperlink>
      <w:r w:rsidRPr="003B3ACA">
        <w:rPr>
          <w:rFonts w:cstheme="minorHAnsi"/>
          <w:sz w:val="22"/>
          <w:szCs w:val="22"/>
          <w:lang w:val="en-US"/>
        </w:rPr>
        <w:t>.</w:t>
      </w:r>
    </w:p>
    <w:p w14:paraId="3179E0E8" w14:textId="77777777" w:rsidR="00E047D6" w:rsidRPr="003B3ACA" w:rsidRDefault="00E047D6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</w:p>
    <w:p w14:paraId="3BCA1F87" w14:textId="544AF486" w:rsidR="00767EDA" w:rsidRPr="003B3ACA" w:rsidRDefault="00767EDA" w:rsidP="00DE1FA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3B3ACA">
        <w:rPr>
          <w:rFonts w:cstheme="minorHAnsi"/>
          <w:sz w:val="22"/>
          <w:szCs w:val="22"/>
          <w:lang w:val="en-US"/>
        </w:rPr>
        <w:t xml:space="preserve">RUSS will then invite one or more prospective SBMs to </w:t>
      </w:r>
      <w:r w:rsidR="00660B18" w:rsidRPr="003B3ACA">
        <w:rPr>
          <w:rFonts w:cstheme="minorHAnsi"/>
          <w:sz w:val="22"/>
          <w:szCs w:val="22"/>
          <w:lang w:val="en-US"/>
        </w:rPr>
        <w:t>interview with</w:t>
      </w:r>
      <w:r w:rsidRPr="003B3ACA">
        <w:rPr>
          <w:rFonts w:cstheme="minorHAnsi"/>
          <w:sz w:val="22"/>
          <w:szCs w:val="22"/>
          <w:lang w:val="en-US"/>
        </w:rPr>
        <w:t xml:space="preserve"> members of the </w:t>
      </w:r>
      <w:r w:rsidR="00660B18" w:rsidRPr="003B3ACA">
        <w:rPr>
          <w:rFonts w:cstheme="minorHAnsi"/>
          <w:sz w:val="22"/>
          <w:szCs w:val="22"/>
          <w:lang w:val="en-US"/>
        </w:rPr>
        <w:t>Chu</w:t>
      </w:r>
      <w:r w:rsidR="00E15AF2">
        <w:rPr>
          <w:rFonts w:cstheme="minorHAnsi"/>
          <w:sz w:val="22"/>
          <w:szCs w:val="22"/>
          <w:lang w:val="en-US"/>
        </w:rPr>
        <w:t>r</w:t>
      </w:r>
      <w:r w:rsidR="00660B18" w:rsidRPr="003B3ACA">
        <w:rPr>
          <w:rFonts w:cstheme="minorHAnsi"/>
          <w:sz w:val="22"/>
          <w:szCs w:val="22"/>
          <w:lang w:val="en-US"/>
        </w:rPr>
        <w:t xml:space="preserve">ch Grove </w:t>
      </w:r>
      <w:r w:rsidRPr="003B3ACA">
        <w:rPr>
          <w:rFonts w:cstheme="minorHAnsi"/>
          <w:sz w:val="22"/>
          <w:szCs w:val="22"/>
          <w:lang w:val="en-US"/>
        </w:rPr>
        <w:t>project board,</w:t>
      </w:r>
      <w:r w:rsidR="00660B18" w:rsidRPr="003B3ACA">
        <w:rPr>
          <w:rFonts w:cstheme="minorHAnsi"/>
          <w:sz w:val="22"/>
          <w:szCs w:val="22"/>
          <w:lang w:val="en-US"/>
        </w:rPr>
        <w:t xml:space="preserve"> future </w:t>
      </w:r>
      <w:r w:rsidRPr="003B3ACA">
        <w:rPr>
          <w:rFonts w:cstheme="minorHAnsi"/>
          <w:sz w:val="22"/>
          <w:szCs w:val="22"/>
          <w:lang w:val="en-US"/>
        </w:rPr>
        <w:t xml:space="preserve">residents and </w:t>
      </w:r>
      <w:r w:rsidR="00E163AD">
        <w:rPr>
          <w:rFonts w:cstheme="minorHAnsi"/>
          <w:sz w:val="22"/>
          <w:szCs w:val="22"/>
          <w:lang w:val="en-US"/>
        </w:rPr>
        <w:t>ROOFF</w:t>
      </w:r>
      <w:r w:rsidRPr="003B3ACA">
        <w:rPr>
          <w:rFonts w:cstheme="minorHAnsi"/>
          <w:sz w:val="22"/>
          <w:szCs w:val="22"/>
          <w:lang w:val="en-US"/>
        </w:rPr>
        <w:t xml:space="preserve"> staff</w:t>
      </w:r>
      <w:r w:rsidR="00E163AD">
        <w:rPr>
          <w:rFonts w:cstheme="minorHAnsi"/>
          <w:sz w:val="22"/>
          <w:szCs w:val="22"/>
          <w:lang w:val="en-US"/>
        </w:rPr>
        <w:t xml:space="preserve"> on </w:t>
      </w:r>
      <w:r w:rsidR="00E163AD" w:rsidRPr="00E163AD">
        <w:rPr>
          <w:rFonts w:cstheme="minorHAnsi"/>
          <w:b/>
          <w:bCs/>
          <w:sz w:val="22"/>
          <w:szCs w:val="22"/>
          <w:lang w:val="en-US"/>
        </w:rPr>
        <w:t>Thursday 8 and Friday 9 September</w:t>
      </w:r>
      <w:r w:rsidRPr="003B3ACA">
        <w:rPr>
          <w:rFonts w:cstheme="minorHAnsi"/>
          <w:sz w:val="22"/>
          <w:szCs w:val="22"/>
          <w:lang w:val="en-US"/>
        </w:rPr>
        <w:t>.</w:t>
      </w:r>
    </w:p>
    <w:p w14:paraId="542850FD" w14:textId="77777777" w:rsidR="007B78D1" w:rsidRPr="00B37E72" w:rsidRDefault="007B78D1" w:rsidP="00DE1FA9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</w:p>
    <w:p w14:paraId="29B7D6AC" w14:textId="474190FA" w:rsidR="00102A8C" w:rsidRDefault="00767EDA" w:rsidP="00DE1FA9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B37E72">
        <w:rPr>
          <w:rFonts w:cstheme="minorHAnsi"/>
          <w:b/>
          <w:bCs/>
          <w:color w:val="000000"/>
          <w:sz w:val="22"/>
          <w:szCs w:val="22"/>
          <w:lang w:val="en-US"/>
        </w:rPr>
        <w:t>Thank you for your interest in RUSS and this role!</w:t>
      </w:r>
    </w:p>
    <w:p w14:paraId="39639A71" w14:textId="3D28AFCD" w:rsidR="006B5A4D" w:rsidRDefault="006B5A4D" w:rsidP="00DE1FA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CED21A4" w14:textId="10306613" w:rsidR="006B5A4D" w:rsidRDefault="006B5A4D" w:rsidP="00DE1FA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AEAF322" w14:textId="27EFC179" w:rsidR="006B5A4D" w:rsidRPr="006B5A4D" w:rsidRDefault="006B5A4D" w:rsidP="00DE1FA9">
      <w:pPr>
        <w:spacing w:line="276" w:lineRule="auto"/>
        <w:jc w:val="both"/>
        <w:rPr>
          <w:rFonts w:cstheme="minorHAnsi"/>
          <w:sz w:val="18"/>
          <w:szCs w:val="20"/>
        </w:rPr>
      </w:pPr>
    </w:p>
    <w:sectPr w:rsidR="006B5A4D" w:rsidRPr="006B5A4D" w:rsidSect="00A205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D7F"/>
    <w:multiLevelType w:val="hybridMultilevel"/>
    <w:tmpl w:val="B9464146"/>
    <w:lvl w:ilvl="0" w:tplc="304EA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480"/>
    <w:multiLevelType w:val="hybridMultilevel"/>
    <w:tmpl w:val="93209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AE0"/>
    <w:multiLevelType w:val="hybridMultilevel"/>
    <w:tmpl w:val="98ACA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F3194"/>
    <w:multiLevelType w:val="hybridMultilevel"/>
    <w:tmpl w:val="949ED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7C2F"/>
    <w:multiLevelType w:val="hybridMultilevel"/>
    <w:tmpl w:val="EB1AC46E"/>
    <w:lvl w:ilvl="0" w:tplc="156424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64FC"/>
    <w:multiLevelType w:val="hybridMultilevel"/>
    <w:tmpl w:val="B2F86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6B88"/>
    <w:multiLevelType w:val="hybridMultilevel"/>
    <w:tmpl w:val="0BB4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3C93"/>
    <w:multiLevelType w:val="hybridMultilevel"/>
    <w:tmpl w:val="37E4868A"/>
    <w:lvl w:ilvl="0" w:tplc="5D7255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395C69"/>
    <w:multiLevelType w:val="hybridMultilevel"/>
    <w:tmpl w:val="DE561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456BE"/>
    <w:multiLevelType w:val="hybridMultilevel"/>
    <w:tmpl w:val="E7BEF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412E9"/>
    <w:multiLevelType w:val="hybridMultilevel"/>
    <w:tmpl w:val="A492F0A8"/>
    <w:lvl w:ilvl="0" w:tplc="39EEC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B6DD2"/>
    <w:multiLevelType w:val="hybridMultilevel"/>
    <w:tmpl w:val="3BD4BEEE"/>
    <w:lvl w:ilvl="0" w:tplc="022A4C08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CE06ADE"/>
    <w:multiLevelType w:val="hybridMultilevel"/>
    <w:tmpl w:val="46CC58C8"/>
    <w:lvl w:ilvl="0" w:tplc="44FC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72330">
    <w:abstractNumId w:val="9"/>
  </w:num>
  <w:num w:numId="2" w16cid:durableId="1510019908">
    <w:abstractNumId w:val="8"/>
  </w:num>
  <w:num w:numId="3" w16cid:durableId="561452983">
    <w:abstractNumId w:val="2"/>
  </w:num>
  <w:num w:numId="4" w16cid:durableId="771053609">
    <w:abstractNumId w:val="1"/>
  </w:num>
  <w:num w:numId="5" w16cid:durableId="379326946">
    <w:abstractNumId w:val="5"/>
  </w:num>
  <w:num w:numId="6" w16cid:durableId="457920204">
    <w:abstractNumId w:val="11"/>
  </w:num>
  <w:num w:numId="7" w16cid:durableId="892159235">
    <w:abstractNumId w:val="4"/>
  </w:num>
  <w:num w:numId="8" w16cid:durableId="1081829851">
    <w:abstractNumId w:val="6"/>
  </w:num>
  <w:num w:numId="9" w16cid:durableId="686100908">
    <w:abstractNumId w:val="12"/>
  </w:num>
  <w:num w:numId="10" w16cid:durableId="1528642811">
    <w:abstractNumId w:val="3"/>
  </w:num>
  <w:num w:numId="11" w16cid:durableId="388841917">
    <w:abstractNumId w:val="7"/>
  </w:num>
  <w:num w:numId="12" w16cid:durableId="142549658">
    <w:abstractNumId w:val="0"/>
  </w:num>
  <w:num w:numId="13" w16cid:durableId="1839080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DA"/>
    <w:rsid w:val="000931CB"/>
    <w:rsid w:val="000A7AC0"/>
    <w:rsid w:val="000C30F9"/>
    <w:rsid w:val="00102A8C"/>
    <w:rsid w:val="00107D31"/>
    <w:rsid w:val="0014573A"/>
    <w:rsid w:val="0016758A"/>
    <w:rsid w:val="001A1FC0"/>
    <w:rsid w:val="002437F7"/>
    <w:rsid w:val="00247197"/>
    <w:rsid w:val="002E6037"/>
    <w:rsid w:val="003114E1"/>
    <w:rsid w:val="00340B25"/>
    <w:rsid w:val="003674AE"/>
    <w:rsid w:val="003B3ACA"/>
    <w:rsid w:val="003E20A2"/>
    <w:rsid w:val="00474D62"/>
    <w:rsid w:val="004A7EBB"/>
    <w:rsid w:val="00531099"/>
    <w:rsid w:val="0058587E"/>
    <w:rsid w:val="005B1647"/>
    <w:rsid w:val="005B4930"/>
    <w:rsid w:val="00660B18"/>
    <w:rsid w:val="006A7E57"/>
    <w:rsid w:val="006B5A4D"/>
    <w:rsid w:val="00705479"/>
    <w:rsid w:val="00753E52"/>
    <w:rsid w:val="00767EDA"/>
    <w:rsid w:val="007B78D1"/>
    <w:rsid w:val="008738F5"/>
    <w:rsid w:val="0087492B"/>
    <w:rsid w:val="0095443D"/>
    <w:rsid w:val="00955DCB"/>
    <w:rsid w:val="009E3988"/>
    <w:rsid w:val="00A13B86"/>
    <w:rsid w:val="00A17339"/>
    <w:rsid w:val="00A205CB"/>
    <w:rsid w:val="00AB2729"/>
    <w:rsid w:val="00B337CC"/>
    <w:rsid w:val="00B37C93"/>
    <w:rsid w:val="00B37E72"/>
    <w:rsid w:val="00BD0280"/>
    <w:rsid w:val="00C8397C"/>
    <w:rsid w:val="00CD147B"/>
    <w:rsid w:val="00CF6080"/>
    <w:rsid w:val="00D125A5"/>
    <w:rsid w:val="00D93240"/>
    <w:rsid w:val="00DE1FA9"/>
    <w:rsid w:val="00E047D6"/>
    <w:rsid w:val="00E15AF2"/>
    <w:rsid w:val="00E163AD"/>
    <w:rsid w:val="00E35585"/>
    <w:rsid w:val="00E47AC0"/>
    <w:rsid w:val="00EC4EE8"/>
    <w:rsid w:val="00EE2521"/>
    <w:rsid w:val="00F108A8"/>
    <w:rsid w:val="00F50EB6"/>
    <w:rsid w:val="00F912A5"/>
    <w:rsid w:val="00F9143C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B05C"/>
  <w15:chartTrackingRefBased/>
  <w15:docId w15:val="{B53BA6C5-C073-A04D-A5AF-0CBDCEC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0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yne@theru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641jvwumbp1sdzy/AAC6B0MfFH7j12SvtDPOG9CC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theru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ru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Eleanor Margolies</cp:lastModifiedBy>
  <cp:revision>5</cp:revision>
  <cp:lastPrinted>2021-10-30T13:50:00Z</cp:lastPrinted>
  <dcterms:created xsi:type="dcterms:W3CDTF">2022-08-01T08:44:00Z</dcterms:created>
  <dcterms:modified xsi:type="dcterms:W3CDTF">2022-08-01T16:30:00Z</dcterms:modified>
</cp:coreProperties>
</file>